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458D" w14:textId="77777777" w:rsidR="007B31AA" w:rsidRDefault="007B31AA" w:rsidP="002054AE">
      <w:pPr>
        <w:spacing w:line="240" w:lineRule="auto"/>
        <w:contextualSpacing/>
        <w:jc w:val="center"/>
        <w:rPr>
          <w:rFonts w:ascii="Georgia" w:hAnsi="Georgia"/>
          <w:b/>
        </w:rPr>
      </w:pPr>
      <w:bookmarkStart w:id="0" w:name="_GoBack"/>
      <w:bookmarkEnd w:id="0"/>
    </w:p>
    <w:p w14:paraId="6D739EBB" w14:textId="77777777" w:rsidR="00714BCA" w:rsidRPr="007B31AA" w:rsidRDefault="00714BCA" w:rsidP="002054AE">
      <w:pPr>
        <w:spacing w:line="240" w:lineRule="auto"/>
        <w:contextualSpacing/>
        <w:jc w:val="center"/>
        <w:rPr>
          <w:rFonts w:ascii="Georgia" w:hAnsi="Georgia"/>
          <w:b/>
          <w:sz w:val="32"/>
          <w:szCs w:val="32"/>
        </w:rPr>
      </w:pPr>
      <w:r w:rsidRPr="007B31AA">
        <w:rPr>
          <w:rFonts w:ascii="Georgia" w:hAnsi="Georgia"/>
          <w:b/>
          <w:sz w:val="32"/>
          <w:szCs w:val="32"/>
        </w:rPr>
        <w:t>Fact Sheet: H-2B Visa</w:t>
      </w:r>
      <w:r w:rsidR="002054AE" w:rsidRPr="007B31AA">
        <w:rPr>
          <w:rFonts w:ascii="Georgia" w:hAnsi="Georgia"/>
          <w:b/>
          <w:sz w:val="32"/>
          <w:szCs w:val="32"/>
        </w:rPr>
        <w:t>s</w:t>
      </w:r>
    </w:p>
    <w:p w14:paraId="079D6CF7" w14:textId="77777777" w:rsidR="00714BCA" w:rsidRPr="002054AE" w:rsidRDefault="00714BCA" w:rsidP="00714BCA">
      <w:pPr>
        <w:spacing w:line="240" w:lineRule="auto"/>
        <w:contextualSpacing/>
        <w:rPr>
          <w:rFonts w:ascii="Georgia" w:hAnsi="Georgia"/>
          <w:b/>
        </w:rPr>
      </w:pPr>
    </w:p>
    <w:p w14:paraId="3D69EB1D" w14:textId="77777777" w:rsidR="005C1191" w:rsidRPr="00FD0DF6" w:rsidRDefault="00A54A1C" w:rsidP="000F1239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>What is the</w:t>
      </w:r>
      <w:r w:rsidR="00106E5C" w:rsidRPr="00FD0DF6">
        <w:rPr>
          <w:rFonts w:ascii="Georgia" w:hAnsi="Georgia"/>
          <w:b/>
          <w:i/>
        </w:rPr>
        <w:t xml:space="preserve"> H-2B visa? </w:t>
      </w:r>
    </w:p>
    <w:p w14:paraId="236D97E5" w14:textId="26F30E27" w:rsidR="002C05B2" w:rsidRDefault="002054AE" w:rsidP="000F1239">
      <w:pPr>
        <w:jc w:val="both"/>
        <w:rPr>
          <w:rFonts w:ascii="Georgia" w:hAnsi="Georgia"/>
        </w:rPr>
      </w:pPr>
      <w:r w:rsidRPr="00A129A5">
        <w:rPr>
          <w:rFonts w:ascii="Georgia" w:hAnsi="Georgia"/>
          <w:b/>
        </w:rPr>
        <w:t xml:space="preserve">The </w:t>
      </w:r>
      <w:r w:rsidRPr="00CE7BAF">
        <w:rPr>
          <w:rStyle w:val="Hyperlink"/>
          <w:rFonts w:ascii="Georgia" w:hAnsi="Georgia"/>
          <w:b/>
        </w:rPr>
        <w:t xml:space="preserve">H-2B </w:t>
      </w:r>
      <w:r w:rsidR="002C05B2" w:rsidRPr="00CE7BAF">
        <w:rPr>
          <w:rStyle w:val="Hyperlink"/>
          <w:rFonts w:ascii="Georgia" w:hAnsi="Georgia"/>
          <w:b/>
        </w:rPr>
        <w:t>visa</w:t>
      </w:r>
      <w:r w:rsidR="00FE7E7C" w:rsidRPr="00A129A5">
        <w:rPr>
          <w:rFonts w:ascii="Georgia" w:hAnsi="Georgia"/>
          <w:b/>
        </w:rPr>
        <w:t xml:space="preserve"> allow</w:t>
      </w:r>
      <w:r w:rsidRPr="00A129A5">
        <w:rPr>
          <w:rFonts w:ascii="Georgia" w:hAnsi="Georgia"/>
          <w:b/>
        </w:rPr>
        <w:t>s</w:t>
      </w:r>
      <w:r w:rsidR="002C05B2" w:rsidRPr="00A129A5">
        <w:rPr>
          <w:rFonts w:ascii="Georgia" w:hAnsi="Georgia"/>
          <w:b/>
        </w:rPr>
        <w:t xml:space="preserve"> foreign nationals to </w:t>
      </w:r>
      <w:r w:rsidR="00CE7BAF">
        <w:rPr>
          <w:rFonts w:ascii="Georgia" w:hAnsi="Georgia"/>
          <w:b/>
        </w:rPr>
        <w:t>work</w:t>
      </w:r>
      <w:r w:rsidR="008B2E54">
        <w:rPr>
          <w:rFonts w:ascii="Georgia" w:hAnsi="Georgia"/>
          <w:b/>
        </w:rPr>
        <w:t xml:space="preserve"> </w:t>
      </w:r>
      <w:r w:rsidR="004D25BD">
        <w:rPr>
          <w:rFonts w:ascii="Georgia" w:hAnsi="Georgia"/>
          <w:b/>
        </w:rPr>
        <w:t>in temporary</w:t>
      </w:r>
      <w:r w:rsidR="002C05B2" w:rsidRPr="00A129A5">
        <w:rPr>
          <w:rFonts w:ascii="Georgia" w:hAnsi="Georgia"/>
          <w:b/>
        </w:rPr>
        <w:t xml:space="preserve"> nonagricultural jobs. </w:t>
      </w:r>
      <w:r w:rsidR="00CE7BAF">
        <w:rPr>
          <w:rFonts w:ascii="Georgia" w:hAnsi="Georgia"/>
        </w:rPr>
        <w:t xml:space="preserve">These jobs must be temporary because they are seasonal, due to an intermittent need, a one-time occurrence, or due to a peak-load need. </w:t>
      </w:r>
      <w:r w:rsidR="002C05B2" w:rsidRPr="002054AE">
        <w:rPr>
          <w:rFonts w:ascii="Georgia" w:hAnsi="Georgia"/>
        </w:rPr>
        <w:t xml:space="preserve">The </w:t>
      </w:r>
      <w:r w:rsidR="00252FFF">
        <w:rPr>
          <w:rFonts w:ascii="Georgia" w:hAnsi="Georgia"/>
        </w:rPr>
        <w:t xml:space="preserve">guest worker </w:t>
      </w:r>
      <w:r w:rsidR="002C05B2" w:rsidRPr="002054AE">
        <w:rPr>
          <w:rFonts w:ascii="Georgia" w:hAnsi="Georgia"/>
        </w:rPr>
        <w:t xml:space="preserve">program </w:t>
      </w:r>
      <w:r w:rsidR="00502979" w:rsidRPr="002054AE">
        <w:rPr>
          <w:rFonts w:ascii="Georgia" w:hAnsi="Georgia"/>
        </w:rPr>
        <w:t>is</w:t>
      </w:r>
      <w:r w:rsidR="002C05B2" w:rsidRPr="002054AE">
        <w:rPr>
          <w:rFonts w:ascii="Georgia" w:hAnsi="Georgia"/>
        </w:rPr>
        <w:t xml:space="preserve"> </w:t>
      </w:r>
      <w:hyperlink r:id="rId8" w:history="1">
        <w:r w:rsidR="002C05B2" w:rsidRPr="002054AE">
          <w:rPr>
            <w:rStyle w:val="Hyperlink"/>
            <w:rFonts w:ascii="Georgia" w:hAnsi="Georgia"/>
          </w:rPr>
          <w:t>administered</w:t>
        </w:r>
      </w:hyperlink>
      <w:r w:rsidR="002C05B2" w:rsidRPr="002054AE">
        <w:rPr>
          <w:rFonts w:ascii="Georgia" w:hAnsi="Georgia"/>
        </w:rPr>
        <w:t xml:space="preserve"> by </w:t>
      </w:r>
      <w:r w:rsidR="00252FFF">
        <w:rPr>
          <w:rFonts w:ascii="Georgia" w:hAnsi="Georgia"/>
        </w:rPr>
        <w:t>the Department of Homeland Security</w:t>
      </w:r>
      <w:r w:rsidR="00252FFF" w:rsidRPr="002054AE">
        <w:rPr>
          <w:rFonts w:ascii="Georgia" w:hAnsi="Georgia"/>
        </w:rPr>
        <w:t>’</w:t>
      </w:r>
      <w:r w:rsidR="00252FFF">
        <w:rPr>
          <w:rFonts w:ascii="Georgia" w:hAnsi="Georgia"/>
        </w:rPr>
        <w:t>s (DHS)</w:t>
      </w:r>
      <w:r w:rsidR="00252FFF" w:rsidRPr="002054AE">
        <w:rPr>
          <w:rFonts w:ascii="Georgia" w:hAnsi="Georgia"/>
        </w:rPr>
        <w:t xml:space="preserve"> </w:t>
      </w:r>
      <w:r w:rsidR="002C05B2" w:rsidRPr="002054AE">
        <w:rPr>
          <w:rFonts w:ascii="Georgia" w:hAnsi="Georgia"/>
        </w:rPr>
        <w:t>U</w:t>
      </w:r>
      <w:r w:rsidR="00252FFF">
        <w:rPr>
          <w:rFonts w:ascii="Georgia" w:hAnsi="Georgia"/>
        </w:rPr>
        <w:t>.</w:t>
      </w:r>
      <w:r w:rsidR="002C05B2" w:rsidRPr="002054AE">
        <w:rPr>
          <w:rFonts w:ascii="Georgia" w:hAnsi="Georgia"/>
        </w:rPr>
        <w:t>S</w:t>
      </w:r>
      <w:r w:rsidR="00252FFF">
        <w:rPr>
          <w:rFonts w:ascii="Georgia" w:hAnsi="Georgia"/>
        </w:rPr>
        <w:t>.</w:t>
      </w:r>
      <w:r w:rsidR="002C05B2" w:rsidRPr="002054AE">
        <w:rPr>
          <w:rFonts w:ascii="Georgia" w:hAnsi="Georgia"/>
        </w:rPr>
        <w:t xml:space="preserve"> Citizenship and Immigration Services (USCIS) and the </w:t>
      </w:r>
      <w:r w:rsidR="00252FFF">
        <w:rPr>
          <w:rFonts w:ascii="Georgia" w:hAnsi="Georgia"/>
        </w:rPr>
        <w:t>Department of Labor</w:t>
      </w:r>
      <w:r w:rsidR="00252FFF" w:rsidRPr="002054AE">
        <w:rPr>
          <w:rFonts w:ascii="Georgia" w:hAnsi="Georgia"/>
        </w:rPr>
        <w:t>’s</w:t>
      </w:r>
      <w:r w:rsidR="00252FFF">
        <w:rPr>
          <w:rFonts w:ascii="Georgia" w:hAnsi="Georgia"/>
        </w:rPr>
        <w:t xml:space="preserve"> (DOL)</w:t>
      </w:r>
      <w:r w:rsidR="00252FFF" w:rsidRPr="002054AE">
        <w:rPr>
          <w:rFonts w:ascii="Georgia" w:hAnsi="Georgia"/>
        </w:rPr>
        <w:t xml:space="preserve"> </w:t>
      </w:r>
      <w:r w:rsidR="002C05B2" w:rsidRPr="002054AE">
        <w:rPr>
          <w:rFonts w:ascii="Georgia" w:hAnsi="Georgia"/>
        </w:rPr>
        <w:t>Employment and</w:t>
      </w:r>
      <w:r w:rsidR="001A35D8" w:rsidRPr="002054AE">
        <w:rPr>
          <w:rFonts w:ascii="Georgia" w:hAnsi="Georgia"/>
        </w:rPr>
        <w:t xml:space="preserve"> Training Administration (ETA). </w:t>
      </w:r>
    </w:p>
    <w:p w14:paraId="51C2A48F" w14:textId="77777777" w:rsidR="007B31AA" w:rsidRDefault="007B31AA" w:rsidP="003765AE">
      <w:pPr>
        <w:jc w:val="both"/>
        <w:rPr>
          <w:rFonts w:ascii="Georgia" w:hAnsi="Georgia"/>
          <w:b/>
          <w:i/>
        </w:rPr>
      </w:pPr>
    </w:p>
    <w:p w14:paraId="118E0A7F" w14:textId="264C220A" w:rsidR="003765AE" w:rsidRPr="00FD0DF6" w:rsidRDefault="007B31AA" w:rsidP="003765AE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H</w:t>
      </w:r>
      <w:r w:rsidR="003765AE" w:rsidRPr="00FD0DF6">
        <w:rPr>
          <w:rFonts w:ascii="Georgia" w:hAnsi="Georgia"/>
          <w:b/>
          <w:i/>
        </w:rPr>
        <w:t xml:space="preserve">ow do H-2B holders contribute to our economy? </w:t>
      </w:r>
    </w:p>
    <w:p w14:paraId="113566C2" w14:textId="790FB00D" w:rsidR="003765AE" w:rsidRDefault="003765AE" w:rsidP="003765AE">
      <w:pPr>
        <w:jc w:val="both"/>
        <w:rPr>
          <w:rFonts w:ascii="Georgia" w:hAnsi="Georgia"/>
        </w:rPr>
      </w:pPr>
      <w:r w:rsidRPr="00FD0DF6">
        <w:rPr>
          <w:rFonts w:ascii="Georgia" w:hAnsi="Georgia"/>
          <w:b/>
        </w:rPr>
        <w:t xml:space="preserve">H-2B workers </w:t>
      </w:r>
      <w:r>
        <w:rPr>
          <w:rFonts w:ascii="Georgia" w:hAnsi="Georgia"/>
          <w:b/>
        </w:rPr>
        <w:t xml:space="preserve">contribute by filling job shortages and </w:t>
      </w:r>
      <w:r w:rsidR="009C2846">
        <w:rPr>
          <w:rFonts w:ascii="Georgia" w:hAnsi="Georgia"/>
          <w:b/>
        </w:rPr>
        <w:t xml:space="preserve">more H-2B workers </w:t>
      </w:r>
      <w:r w:rsidRPr="009C2846">
        <w:rPr>
          <w:rStyle w:val="Hyperlink"/>
          <w:rFonts w:ascii="Georgia" w:hAnsi="Georgia"/>
          <w:b/>
        </w:rPr>
        <w:t>correlate</w:t>
      </w:r>
      <w:r w:rsidRPr="00FD0DF6">
        <w:rPr>
          <w:rFonts w:ascii="Georgia" w:hAnsi="Georgia"/>
          <w:b/>
        </w:rPr>
        <w:t xml:space="preserve"> with higher wages</w:t>
      </w:r>
      <w:r>
        <w:rPr>
          <w:rFonts w:ascii="Georgia" w:hAnsi="Georgia"/>
          <w:b/>
        </w:rPr>
        <w:t xml:space="preserve"> for all workers</w:t>
      </w:r>
      <w:r w:rsidRPr="00FD0DF6">
        <w:rPr>
          <w:rFonts w:ascii="Georgia" w:hAnsi="Georgia"/>
          <w:b/>
        </w:rPr>
        <w:t xml:space="preserve"> and more economic growth.</w:t>
      </w:r>
      <w:r>
        <w:rPr>
          <w:rFonts w:ascii="Georgia" w:hAnsi="Georgia"/>
        </w:rPr>
        <w:t xml:space="preserve"> </w:t>
      </w:r>
      <w:r w:rsidRPr="002054AE">
        <w:rPr>
          <w:rFonts w:ascii="Georgia" w:hAnsi="Georgia"/>
        </w:rPr>
        <w:t>A</w:t>
      </w:r>
      <w:r>
        <w:rPr>
          <w:rFonts w:ascii="Georgia" w:hAnsi="Georgia"/>
        </w:rPr>
        <w:t>ccording to a 2010 report by</w:t>
      </w:r>
      <w:r w:rsidRPr="002054AE">
        <w:rPr>
          <w:rFonts w:ascii="Georgia" w:hAnsi="Georgia"/>
        </w:rPr>
        <w:t xml:space="preserve"> Immigration Works USA and </w:t>
      </w:r>
      <w:r>
        <w:rPr>
          <w:rFonts w:ascii="Georgia" w:hAnsi="Georgia"/>
        </w:rPr>
        <w:t xml:space="preserve">the </w:t>
      </w:r>
      <w:r w:rsidRPr="002054AE">
        <w:rPr>
          <w:rFonts w:ascii="Georgia" w:hAnsi="Georgia"/>
        </w:rPr>
        <w:t>U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>S</w:t>
      </w:r>
      <w:r>
        <w:rPr>
          <w:rFonts w:ascii="Georgia" w:hAnsi="Georgia"/>
        </w:rPr>
        <w:t>. Chamber of Commerce,</w:t>
      </w:r>
      <w:r w:rsidRPr="002054AE">
        <w:rPr>
          <w:rFonts w:ascii="Georgia" w:hAnsi="Georgia"/>
        </w:rPr>
        <w:t xml:space="preserve"> a 1</w:t>
      </w:r>
      <w:r>
        <w:rPr>
          <w:rFonts w:ascii="Georgia" w:hAnsi="Georgia"/>
        </w:rPr>
        <w:t xml:space="preserve"> percent</w:t>
      </w:r>
      <w:r w:rsidRPr="002054AE">
        <w:rPr>
          <w:rFonts w:ascii="Georgia" w:hAnsi="Georgia"/>
        </w:rPr>
        <w:t xml:space="preserve"> increase in </w:t>
      </w:r>
      <w:r>
        <w:rPr>
          <w:rFonts w:ascii="Georgia" w:hAnsi="Georgia"/>
        </w:rPr>
        <w:t xml:space="preserve">the number of </w:t>
      </w:r>
      <w:r w:rsidRPr="002054AE">
        <w:rPr>
          <w:rFonts w:ascii="Georgia" w:hAnsi="Georgia"/>
        </w:rPr>
        <w:t xml:space="preserve">H-2B workers </w:t>
      </w:r>
      <w:r>
        <w:rPr>
          <w:rFonts w:ascii="Georgia" w:hAnsi="Georgia"/>
        </w:rPr>
        <w:t>was</w:t>
      </w:r>
      <w:r w:rsidRPr="002054AE">
        <w:rPr>
          <w:rFonts w:ascii="Georgia" w:hAnsi="Georgia"/>
        </w:rPr>
        <w:t xml:space="preserve"> associated with a 0.05</w:t>
      </w:r>
      <w:r>
        <w:rPr>
          <w:rFonts w:ascii="Georgia" w:hAnsi="Georgia"/>
        </w:rPr>
        <w:t xml:space="preserve"> percent</w:t>
      </w:r>
      <w:r w:rsidRPr="002054AE">
        <w:rPr>
          <w:rFonts w:ascii="Georgia" w:hAnsi="Georgia"/>
        </w:rPr>
        <w:t xml:space="preserve"> increase in wages for skilled and unskilled </w:t>
      </w:r>
      <w:r>
        <w:rPr>
          <w:rFonts w:ascii="Georgia" w:hAnsi="Georgia"/>
        </w:rPr>
        <w:t xml:space="preserve">U.S. workers, both </w:t>
      </w:r>
      <w:r w:rsidRPr="002054AE">
        <w:rPr>
          <w:rFonts w:ascii="Georgia" w:hAnsi="Georgia"/>
        </w:rPr>
        <w:t>citizen</w:t>
      </w:r>
      <w:r>
        <w:rPr>
          <w:rFonts w:ascii="Georgia" w:hAnsi="Georgia"/>
        </w:rPr>
        <w:t>s</w:t>
      </w:r>
      <w:r w:rsidR="00023969">
        <w:rPr>
          <w:rFonts w:ascii="Georgia" w:hAnsi="Georgia"/>
        </w:rPr>
        <w:t xml:space="preserve"> </w:t>
      </w:r>
      <w:r w:rsidRPr="002054AE">
        <w:rPr>
          <w:rFonts w:ascii="Georgia" w:hAnsi="Georgia"/>
        </w:rPr>
        <w:t>and non-U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>S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 xml:space="preserve"> citizen</w:t>
      </w:r>
      <w:r>
        <w:rPr>
          <w:rFonts w:ascii="Georgia" w:hAnsi="Georgia"/>
        </w:rPr>
        <w:t xml:space="preserve">s. The report indicated that the H-2B program increases </w:t>
      </w:r>
      <w:r w:rsidRPr="002054AE">
        <w:rPr>
          <w:rFonts w:ascii="Georgia" w:hAnsi="Georgia"/>
        </w:rPr>
        <w:t xml:space="preserve">job opportunities for </w:t>
      </w:r>
      <w:r w:rsidR="007B31AA">
        <w:rPr>
          <w:rFonts w:ascii="Georgia" w:hAnsi="Georgia"/>
        </w:rPr>
        <w:t xml:space="preserve">and does not adversely affect </w:t>
      </w:r>
      <w:r w:rsidRPr="002054AE">
        <w:rPr>
          <w:rFonts w:ascii="Georgia" w:hAnsi="Georgia"/>
        </w:rPr>
        <w:t>U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>S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 xml:space="preserve"> citizen workers</w:t>
      </w:r>
      <w:r w:rsidR="007B31AA">
        <w:rPr>
          <w:rFonts w:ascii="Georgia" w:hAnsi="Georgia"/>
        </w:rPr>
        <w:t>.</w:t>
      </w:r>
      <w:r w:rsidRPr="002054AE">
        <w:rPr>
          <w:rFonts w:ascii="Georgia" w:hAnsi="Georgia"/>
        </w:rPr>
        <w:t xml:space="preserve">  </w:t>
      </w:r>
    </w:p>
    <w:p w14:paraId="21CDB9DC" w14:textId="77777777" w:rsidR="005D0173" w:rsidRDefault="005D0173" w:rsidP="003765AE">
      <w:pPr>
        <w:jc w:val="both"/>
        <w:rPr>
          <w:rFonts w:ascii="Georgia" w:hAnsi="Georgia"/>
        </w:rPr>
      </w:pPr>
    </w:p>
    <w:p w14:paraId="7F408B45" w14:textId="77777777" w:rsidR="003765AE" w:rsidRPr="00FD0DF6" w:rsidRDefault="003765AE" w:rsidP="003765AE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>In what industries do H-2B visa holders work?</w:t>
      </w:r>
    </w:p>
    <w:p w14:paraId="6A2BBFCA" w14:textId="69E1D43D" w:rsidR="003765AE" w:rsidRDefault="003765AE" w:rsidP="003765AE">
      <w:pPr>
        <w:jc w:val="both"/>
        <w:rPr>
          <w:rFonts w:ascii="Georgia" w:hAnsi="Georgia"/>
        </w:rPr>
      </w:pPr>
      <w:r w:rsidRPr="00710F51">
        <w:rPr>
          <w:rFonts w:ascii="Georgia" w:hAnsi="Georgia"/>
          <w:b/>
        </w:rPr>
        <w:t>A wide-variety of industries.</w:t>
      </w:r>
      <w:r>
        <w:rPr>
          <w:rFonts w:ascii="Georgia" w:hAnsi="Georgia"/>
        </w:rPr>
        <w:t xml:space="preserve"> </w:t>
      </w:r>
      <w:r w:rsidRPr="00710F51">
        <w:rPr>
          <w:rFonts w:ascii="Georgia" w:hAnsi="Georgia"/>
        </w:rPr>
        <w:t xml:space="preserve">Approximately </w:t>
      </w:r>
      <w:hyperlink r:id="rId9" w:history="1">
        <w:r w:rsidR="009C2846">
          <w:rPr>
            <w:rStyle w:val="Hyperlink"/>
            <w:rFonts w:ascii="Georgia" w:hAnsi="Georgia"/>
          </w:rPr>
          <w:t>40</w:t>
        </w:r>
        <w:r w:rsidRPr="00710F51">
          <w:rPr>
            <w:rStyle w:val="Hyperlink"/>
            <w:rFonts w:ascii="Georgia" w:hAnsi="Georgia"/>
          </w:rPr>
          <w:t xml:space="preserve"> percent</w:t>
        </w:r>
      </w:hyperlink>
      <w:r w:rsidRPr="00710F51">
        <w:rPr>
          <w:rFonts w:ascii="Georgia" w:hAnsi="Georgia"/>
        </w:rPr>
        <w:t xml:space="preserve"> of all H-2B jobs are in landscaping and groundskeeping</w:t>
      </w:r>
      <w:r w:rsidRPr="00762F97">
        <w:rPr>
          <w:rFonts w:ascii="Georgia" w:hAnsi="Georgia"/>
        </w:rPr>
        <w:t>.</w:t>
      </w:r>
      <w:r w:rsidRPr="002054AE">
        <w:rPr>
          <w:rFonts w:ascii="Georgia" w:hAnsi="Georgia"/>
        </w:rPr>
        <w:t xml:space="preserve"> The second largest industry </w:t>
      </w:r>
      <w:r>
        <w:rPr>
          <w:rFonts w:ascii="Georgia" w:hAnsi="Georgia"/>
        </w:rPr>
        <w:t>for</w:t>
      </w:r>
      <w:r w:rsidRPr="002054AE">
        <w:rPr>
          <w:rFonts w:ascii="Georgia" w:hAnsi="Georgia"/>
        </w:rPr>
        <w:t xml:space="preserve"> H-2B </w:t>
      </w:r>
      <w:r>
        <w:rPr>
          <w:rFonts w:ascii="Georgia" w:hAnsi="Georgia"/>
        </w:rPr>
        <w:t>workers</w:t>
      </w:r>
      <w:r w:rsidRPr="002054AE">
        <w:rPr>
          <w:rFonts w:ascii="Georgia" w:hAnsi="Georgia"/>
        </w:rPr>
        <w:t xml:space="preserve"> is forestry</w:t>
      </w:r>
      <w:r>
        <w:rPr>
          <w:rFonts w:ascii="Georgia" w:hAnsi="Georgia"/>
        </w:rPr>
        <w:t>,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>comprising</w:t>
      </w:r>
      <w:r w:rsidRPr="002054AE">
        <w:rPr>
          <w:rFonts w:ascii="Georgia" w:hAnsi="Georgia"/>
        </w:rPr>
        <w:t xml:space="preserve"> approximate</w:t>
      </w:r>
      <w:r>
        <w:rPr>
          <w:rFonts w:ascii="Georgia" w:hAnsi="Georgia"/>
        </w:rPr>
        <w:t>ly</w:t>
      </w:r>
      <w:r w:rsidRPr="002054AE">
        <w:rPr>
          <w:rFonts w:ascii="Georgia" w:hAnsi="Georgia"/>
        </w:rPr>
        <w:t xml:space="preserve"> </w:t>
      </w:r>
      <w:hyperlink r:id="rId10" w:anchor="1" w:history="1">
        <w:r w:rsidRPr="002054AE">
          <w:rPr>
            <w:rStyle w:val="Hyperlink"/>
            <w:rFonts w:ascii="Georgia" w:hAnsi="Georgia"/>
          </w:rPr>
          <w:t>eight percent</w:t>
        </w:r>
      </w:hyperlink>
      <w:r>
        <w:rPr>
          <w:rStyle w:val="Hyperlink"/>
          <w:rFonts w:ascii="Georgia" w:hAnsi="Georgia"/>
        </w:rPr>
        <w:t xml:space="preserve"> of H-2B positions</w:t>
      </w:r>
      <w:r w:rsidRPr="002054AE">
        <w:rPr>
          <w:rFonts w:ascii="Georgia" w:hAnsi="Georgia"/>
        </w:rPr>
        <w:t xml:space="preserve">. Other </w:t>
      </w:r>
      <w:r>
        <w:rPr>
          <w:rFonts w:ascii="Georgia" w:hAnsi="Georgia"/>
        </w:rPr>
        <w:t>industries with significant numbers of H-2B workers</w:t>
      </w:r>
      <w:r w:rsidRPr="002054AE">
        <w:rPr>
          <w:rFonts w:ascii="Georgia" w:hAnsi="Georgia"/>
        </w:rPr>
        <w:t xml:space="preserve"> include: </w:t>
      </w:r>
      <w:r>
        <w:rPr>
          <w:rFonts w:ascii="Georgia" w:hAnsi="Georgia"/>
        </w:rPr>
        <w:t xml:space="preserve"> </w:t>
      </w:r>
      <w:r w:rsidRPr="002054AE">
        <w:rPr>
          <w:rFonts w:ascii="Georgia" w:hAnsi="Georgia"/>
        </w:rPr>
        <w:t xml:space="preserve">amusement/recreation, hospitality (maids/housekeeping and hotel staff), meat/fish processing, construction, </w:t>
      </w:r>
      <w:r>
        <w:rPr>
          <w:rFonts w:ascii="Georgia" w:hAnsi="Georgia"/>
        </w:rPr>
        <w:t xml:space="preserve">and </w:t>
      </w:r>
      <w:r w:rsidRPr="002054AE">
        <w:rPr>
          <w:rFonts w:ascii="Georgia" w:hAnsi="Georgia"/>
        </w:rPr>
        <w:t>restaurant</w:t>
      </w:r>
      <w:r>
        <w:rPr>
          <w:rFonts w:ascii="Georgia" w:hAnsi="Georgia"/>
        </w:rPr>
        <w:t xml:space="preserve"> </w:t>
      </w:r>
      <w:r w:rsidRPr="002054AE">
        <w:rPr>
          <w:rFonts w:ascii="Georgia" w:hAnsi="Georgia"/>
        </w:rPr>
        <w:t>(chefs, waiters/waitresses,</w:t>
      </w:r>
      <w:r>
        <w:rPr>
          <w:rFonts w:ascii="Georgia" w:hAnsi="Georgia"/>
        </w:rPr>
        <w:t xml:space="preserve"> and</w:t>
      </w:r>
      <w:r w:rsidRPr="002054AE">
        <w:rPr>
          <w:rFonts w:ascii="Georgia" w:hAnsi="Georgia"/>
        </w:rPr>
        <w:t xml:space="preserve"> dishwasher</w:t>
      </w:r>
      <w:r>
        <w:rPr>
          <w:rFonts w:ascii="Georgia" w:hAnsi="Georgia"/>
        </w:rPr>
        <w:t>s</w:t>
      </w:r>
      <w:r w:rsidRPr="002054AE">
        <w:rPr>
          <w:rFonts w:ascii="Georgia" w:hAnsi="Georgia"/>
        </w:rPr>
        <w:t xml:space="preserve">). </w:t>
      </w:r>
    </w:p>
    <w:p w14:paraId="160A3CDD" w14:textId="77777777" w:rsidR="005D0173" w:rsidRDefault="005D0173" w:rsidP="003765AE">
      <w:pPr>
        <w:jc w:val="both"/>
        <w:rPr>
          <w:rFonts w:ascii="Georgia" w:hAnsi="Georgia"/>
        </w:rPr>
      </w:pPr>
    </w:p>
    <w:p w14:paraId="545DDDA6" w14:textId="0A6F20D7" w:rsidR="003765AE" w:rsidRPr="00FD0DF6" w:rsidRDefault="003765AE" w:rsidP="003765AE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 xml:space="preserve">What states have the </w:t>
      </w:r>
      <w:r>
        <w:rPr>
          <w:rFonts w:ascii="Georgia" w:hAnsi="Georgia"/>
          <w:b/>
          <w:i/>
        </w:rPr>
        <w:t>highest number of</w:t>
      </w:r>
      <w:r w:rsidRPr="00FD0DF6">
        <w:rPr>
          <w:rFonts w:ascii="Georgia" w:hAnsi="Georgia"/>
          <w:b/>
          <w:i/>
        </w:rPr>
        <w:t xml:space="preserve"> H-2B </w:t>
      </w:r>
      <w:r>
        <w:rPr>
          <w:rFonts w:ascii="Georgia" w:hAnsi="Georgia"/>
          <w:b/>
          <w:i/>
        </w:rPr>
        <w:t xml:space="preserve">visa </w:t>
      </w:r>
      <w:r w:rsidR="009C2846">
        <w:rPr>
          <w:rFonts w:ascii="Georgia" w:hAnsi="Georgia"/>
          <w:b/>
          <w:i/>
        </w:rPr>
        <w:t>holders</w:t>
      </w:r>
      <w:r>
        <w:rPr>
          <w:rFonts w:ascii="Georgia" w:hAnsi="Georgia"/>
          <w:b/>
          <w:i/>
        </w:rPr>
        <w:t>?</w:t>
      </w:r>
      <w:r w:rsidRPr="00FD0DF6">
        <w:rPr>
          <w:rFonts w:ascii="Georgia" w:hAnsi="Georgia"/>
          <w:b/>
          <w:i/>
        </w:rPr>
        <w:t xml:space="preserve"> </w:t>
      </w:r>
    </w:p>
    <w:p w14:paraId="1C2188AA" w14:textId="644B8150" w:rsidR="009C2846" w:rsidRDefault="003765AE" w:rsidP="003765AE">
      <w:pPr>
        <w:jc w:val="both"/>
        <w:rPr>
          <w:rFonts w:ascii="Georgia" w:hAnsi="Georgia"/>
        </w:rPr>
      </w:pPr>
      <w:r>
        <w:rPr>
          <w:rFonts w:ascii="Georgia" w:hAnsi="Georgia"/>
        </w:rPr>
        <w:t>The table bel</w:t>
      </w:r>
      <w:r w:rsidR="005D0173">
        <w:rPr>
          <w:rFonts w:ascii="Georgia" w:hAnsi="Georgia"/>
        </w:rPr>
        <w:t xml:space="preserve">ow lists the top 10 states </w:t>
      </w:r>
      <w:r>
        <w:rPr>
          <w:rFonts w:ascii="Georgia" w:hAnsi="Georgia"/>
        </w:rPr>
        <w:t xml:space="preserve">with the highest number of H-2B visa </w:t>
      </w:r>
      <w:r w:rsidR="009C2846">
        <w:rPr>
          <w:rFonts w:ascii="Georgia" w:hAnsi="Georgia"/>
        </w:rPr>
        <w:t>holders for fiscal year (FY) 2017</w:t>
      </w:r>
      <w:r>
        <w:rPr>
          <w:rFonts w:ascii="Georgia" w:hAnsi="Georgia"/>
        </w:rPr>
        <w:t xml:space="preserve">: </w:t>
      </w:r>
    </w:p>
    <w:p w14:paraId="300D1BA6" w14:textId="71D5F20E" w:rsidR="003765AE" w:rsidRDefault="009C2846" w:rsidP="007B31AA">
      <w:pPr>
        <w:jc w:val="center"/>
        <w:rPr>
          <w:rFonts w:ascii="Georgia" w:hAnsi="Georgia"/>
        </w:rPr>
      </w:pPr>
      <w:r w:rsidRPr="00625A34">
        <w:rPr>
          <w:rFonts w:ascii="Georgia" w:hAnsi="Georgia"/>
          <w:b/>
        </w:rPr>
        <w:t>Approve</w:t>
      </w:r>
      <w:r>
        <w:rPr>
          <w:rFonts w:ascii="Georgia" w:hAnsi="Georgia"/>
          <w:b/>
        </w:rPr>
        <w:t>d H-2B Visas</w:t>
      </w:r>
      <w:r w:rsidRPr="00625A34">
        <w:rPr>
          <w:rFonts w:ascii="Georgia" w:hAnsi="Georgia"/>
          <w:b/>
        </w:rPr>
        <w:t xml:space="preserve"> by </w:t>
      </w:r>
      <w:r>
        <w:rPr>
          <w:rFonts w:ascii="Georgia" w:hAnsi="Georgia"/>
          <w:b/>
        </w:rPr>
        <w:t>State for FY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880"/>
      </w:tblGrid>
      <w:tr w:rsidR="003765AE" w:rsidRPr="00625A34" w14:paraId="6DEEF909" w14:textId="77777777" w:rsidTr="007B31AA">
        <w:trPr>
          <w:trHeight w:val="440"/>
          <w:jc w:val="center"/>
        </w:trPr>
        <w:tc>
          <w:tcPr>
            <w:tcW w:w="2245" w:type="dxa"/>
          </w:tcPr>
          <w:p w14:paraId="7ADCA5A0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  <w:b/>
              </w:rPr>
            </w:pPr>
            <w:r w:rsidRPr="00625A34">
              <w:rPr>
                <w:rFonts w:ascii="Georgia" w:hAnsi="Georgia"/>
                <w:b/>
              </w:rPr>
              <w:t>State</w:t>
            </w:r>
          </w:p>
        </w:tc>
        <w:tc>
          <w:tcPr>
            <w:tcW w:w="2880" w:type="dxa"/>
          </w:tcPr>
          <w:p w14:paraId="7DCAF391" w14:textId="3FACD685" w:rsidR="003765AE" w:rsidRPr="00625A34" w:rsidRDefault="003765AE" w:rsidP="009C2846">
            <w:pPr>
              <w:spacing w:after="160" w:line="259" w:lineRule="auto"/>
              <w:jc w:val="both"/>
              <w:rPr>
                <w:rFonts w:ascii="Georgia" w:hAnsi="Georgia"/>
                <w:b/>
              </w:rPr>
            </w:pPr>
            <w:r w:rsidRPr="00625A34">
              <w:rPr>
                <w:rFonts w:ascii="Georgia" w:hAnsi="Georgia"/>
                <w:b/>
              </w:rPr>
              <w:t xml:space="preserve">Total Number of </w:t>
            </w:r>
            <w:r w:rsidR="009C2846">
              <w:rPr>
                <w:rFonts w:ascii="Georgia" w:hAnsi="Georgia"/>
                <w:b/>
              </w:rPr>
              <w:t>Visas</w:t>
            </w:r>
          </w:p>
        </w:tc>
      </w:tr>
      <w:tr w:rsidR="003765AE" w:rsidRPr="00625A34" w14:paraId="36DF5ED5" w14:textId="77777777" w:rsidTr="007B31AA">
        <w:trPr>
          <w:jc w:val="center"/>
        </w:trPr>
        <w:tc>
          <w:tcPr>
            <w:tcW w:w="2245" w:type="dxa"/>
          </w:tcPr>
          <w:p w14:paraId="03D4B5C0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Virginia</w:t>
            </w:r>
          </w:p>
        </w:tc>
        <w:tc>
          <w:tcPr>
            <w:tcW w:w="2880" w:type="dxa"/>
          </w:tcPr>
          <w:p w14:paraId="124D3462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16,611</w:t>
            </w:r>
          </w:p>
        </w:tc>
      </w:tr>
      <w:tr w:rsidR="003765AE" w:rsidRPr="00625A34" w14:paraId="730C8F44" w14:textId="77777777" w:rsidTr="007B31AA">
        <w:trPr>
          <w:jc w:val="center"/>
        </w:trPr>
        <w:tc>
          <w:tcPr>
            <w:tcW w:w="2245" w:type="dxa"/>
          </w:tcPr>
          <w:p w14:paraId="3245D2F1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Texas</w:t>
            </w:r>
          </w:p>
        </w:tc>
        <w:tc>
          <w:tcPr>
            <w:tcW w:w="2880" w:type="dxa"/>
          </w:tcPr>
          <w:p w14:paraId="3BBA3EEB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14,810</w:t>
            </w:r>
          </w:p>
        </w:tc>
      </w:tr>
      <w:tr w:rsidR="003765AE" w:rsidRPr="00625A34" w14:paraId="37772A2A" w14:textId="77777777" w:rsidTr="007B31AA">
        <w:trPr>
          <w:jc w:val="center"/>
        </w:trPr>
        <w:tc>
          <w:tcPr>
            <w:tcW w:w="2245" w:type="dxa"/>
          </w:tcPr>
          <w:p w14:paraId="43E111FF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Colorado</w:t>
            </w:r>
          </w:p>
        </w:tc>
        <w:tc>
          <w:tcPr>
            <w:tcW w:w="2880" w:type="dxa"/>
          </w:tcPr>
          <w:p w14:paraId="2C7C4BDD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5,548</w:t>
            </w:r>
          </w:p>
        </w:tc>
      </w:tr>
      <w:tr w:rsidR="003765AE" w:rsidRPr="00625A34" w14:paraId="43601C26" w14:textId="77777777" w:rsidTr="007B31AA">
        <w:trPr>
          <w:jc w:val="center"/>
        </w:trPr>
        <w:tc>
          <w:tcPr>
            <w:tcW w:w="2245" w:type="dxa"/>
          </w:tcPr>
          <w:p w14:paraId="71994EAB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Florida</w:t>
            </w:r>
          </w:p>
        </w:tc>
        <w:tc>
          <w:tcPr>
            <w:tcW w:w="2880" w:type="dxa"/>
          </w:tcPr>
          <w:p w14:paraId="216BE5EB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4,585</w:t>
            </w:r>
          </w:p>
        </w:tc>
      </w:tr>
      <w:tr w:rsidR="003765AE" w:rsidRPr="00625A34" w14:paraId="69DB8FA6" w14:textId="77777777" w:rsidTr="007B31AA">
        <w:trPr>
          <w:jc w:val="center"/>
        </w:trPr>
        <w:tc>
          <w:tcPr>
            <w:tcW w:w="2245" w:type="dxa"/>
          </w:tcPr>
          <w:p w14:paraId="5924A4FC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Georgia</w:t>
            </w:r>
          </w:p>
        </w:tc>
        <w:tc>
          <w:tcPr>
            <w:tcW w:w="2880" w:type="dxa"/>
          </w:tcPr>
          <w:p w14:paraId="6DDA46D0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3,922</w:t>
            </w:r>
          </w:p>
        </w:tc>
      </w:tr>
      <w:tr w:rsidR="003765AE" w:rsidRPr="00625A34" w14:paraId="26E6110F" w14:textId="77777777" w:rsidTr="007B31AA">
        <w:trPr>
          <w:jc w:val="center"/>
        </w:trPr>
        <w:tc>
          <w:tcPr>
            <w:tcW w:w="2245" w:type="dxa"/>
          </w:tcPr>
          <w:p w14:paraId="2722B756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Louisiana</w:t>
            </w:r>
          </w:p>
        </w:tc>
        <w:tc>
          <w:tcPr>
            <w:tcW w:w="2880" w:type="dxa"/>
          </w:tcPr>
          <w:p w14:paraId="79E02486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3,482</w:t>
            </w:r>
          </w:p>
        </w:tc>
      </w:tr>
      <w:tr w:rsidR="003765AE" w:rsidRPr="00625A34" w14:paraId="085D616E" w14:textId="77777777" w:rsidTr="007B31AA">
        <w:trPr>
          <w:jc w:val="center"/>
        </w:trPr>
        <w:tc>
          <w:tcPr>
            <w:tcW w:w="2245" w:type="dxa"/>
          </w:tcPr>
          <w:p w14:paraId="632920F9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Pennsylvania</w:t>
            </w:r>
          </w:p>
        </w:tc>
        <w:tc>
          <w:tcPr>
            <w:tcW w:w="2880" w:type="dxa"/>
          </w:tcPr>
          <w:p w14:paraId="3BE2D6F6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2,568</w:t>
            </w:r>
          </w:p>
        </w:tc>
      </w:tr>
      <w:tr w:rsidR="003765AE" w:rsidRPr="00625A34" w14:paraId="338E381B" w14:textId="77777777" w:rsidTr="007B31AA">
        <w:trPr>
          <w:jc w:val="center"/>
        </w:trPr>
        <w:tc>
          <w:tcPr>
            <w:tcW w:w="2245" w:type="dxa"/>
          </w:tcPr>
          <w:p w14:paraId="016F6612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New York</w:t>
            </w:r>
          </w:p>
        </w:tc>
        <w:tc>
          <w:tcPr>
            <w:tcW w:w="2880" w:type="dxa"/>
          </w:tcPr>
          <w:p w14:paraId="29AB815B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2,444</w:t>
            </w:r>
          </w:p>
        </w:tc>
      </w:tr>
      <w:tr w:rsidR="003765AE" w:rsidRPr="00625A34" w14:paraId="3E89DFE6" w14:textId="77777777" w:rsidTr="007B31AA">
        <w:trPr>
          <w:jc w:val="center"/>
        </w:trPr>
        <w:tc>
          <w:tcPr>
            <w:tcW w:w="2245" w:type="dxa"/>
          </w:tcPr>
          <w:p w14:paraId="720B440D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Missouri</w:t>
            </w:r>
          </w:p>
        </w:tc>
        <w:tc>
          <w:tcPr>
            <w:tcW w:w="2880" w:type="dxa"/>
          </w:tcPr>
          <w:p w14:paraId="353E9FEC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2,280</w:t>
            </w:r>
          </w:p>
        </w:tc>
      </w:tr>
      <w:tr w:rsidR="003765AE" w:rsidRPr="00625A34" w14:paraId="2FAB704A" w14:textId="77777777" w:rsidTr="007B31AA">
        <w:trPr>
          <w:jc w:val="center"/>
        </w:trPr>
        <w:tc>
          <w:tcPr>
            <w:tcW w:w="2245" w:type="dxa"/>
          </w:tcPr>
          <w:p w14:paraId="4A5F591D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Arizona</w:t>
            </w:r>
          </w:p>
        </w:tc>
        <w:tc>
          <w:tcPr>
            <w:tcW w:w="2880" w:type="dxa"/>
          </w:tcPr>
          <w:p w14:paraId="46EA9037" w14:textId="77777777" w:rsidR="003765AE" w:rsidRPr="00625A34" w:rsidRDefault="003765AE" w:rsidP="006E4287">
            <w:pPr>
              <w:spacing w:after="160" w:line="259" w:lineRule="auto"/>
              <w:jc w:val="both"/>
              <w:rPr>
                <w:rFonts w:ascii="Georgia" w:hAnsi="Georgia"/>
              </w:rPr>
            </w:pPr>
            <w:r w:rsidRPr="00625A34">
              <w:rPr>
                <w:rFonts w:ascii="Georgia" w:hAnsi="Georgia"/>
              </w:rPr>
              <w:t>2,216</w:t>
            </w:r>
          </w:p>
        </w:tc>
      </w:tr>
    </w:tbl>
    <w:p w14:paraId="31298748" w14:textId="508C3243" w:rsidR="005D0173" w:rsidRPr="007B31AA" w:rsidRDefault="003765AE" w:rsidP="007B31AA">
      <w:pPr>
        <w:rPr>
          <w:i/>
          <w:sz w:val="20"/>
          <w:szCs w:val="20"/>
        </w:rPr>
      </w:pPr>
      <w:r w:rsidRPr="007B31AA">
        <w:rPr>
          <w:rFonts w:ascii="Georgia" w:hAnsi="Georgia"/>
          <w:i/>
          <w:sz w:val="20"/>
          <w:szCs w:val="20"/>
        </w:rPr>
        <w:t>Source: USCIS, 2017</w:t>
      </w:r>
      <w:r w:rsidR="007B31AA" w:rsidRPr="007B31AA">
        <w:rPr>
          <w:i/>
          <w:sz w:val="20"/>
          <w:szCs w:val="20"/>
        </w:rPr>
        <w:t xml:space="preserve">, </w:t>
      </w:r>
      <w:hyperlink r:id="rId11" w:history="1">
        <w:r w:rsidRPr="007B31AA">
          <w:rPr>
            <w:i/>
            <w:color w:val="0563C1" w:themeColor="hyperlink"/>
            <w:sz w:val="20"/>
            <w:szCs w:val="20"/>
            <w:u w:val="single"/>
          </w:rPr>
          <w:t>https://www.uscis.gov/sites/default/files/USCIS/Resources/Reports%20and%20Studies/H-2B/FY17-H2B-Cap-Subject-Characteristic-12.07.17.pdf</w:t>
        </w:r>
      </w:hyperlink>
    </w:p>
    <w:p w14:paraId="3208011D" w14:textId="77777777" w:rsidR="007B31AA" w:rsidRDefault="007B31AA" w:rsidP="005D0173">
      <w:pPr>
        <w:jc w:val="both"/>
        <w:rPr>
          <w:rFonts w:ascii="Georgia" w:hAnsi="Georgia"/>
          <w:b/>
          <w:i/>
        </w:rPr>
      </w:pPr>
    </w:p>
    <w:p w14:paraId="360EF3D8" w14:textId="77777777" w:rsidR="005D0173" w:rsidRPr="00FD0DF6" w:rsidRDefault="005D0173" w:rsidP="005D0173">
      <w:pPr>
        <w:jc w:val="both"/>
        <w:rPr>
          <w:rFonts w:ascii="Georgia" w:hAnsi="Georgia"/>
          <w:i/>
        </w:rPr>
      </w:pPr>
      <w:r w:rsidRPr="00FD0DF6">
        <w:rPr>
          <w:rFonts w:ascii="Georgia" w:hAnsi="Georgia"/>
          <w:b/>
          <w:i/>
        </w:rPr>
        <w:t>What countries do H-2B visa recipients come from?</w:t>
      </w:r>
    </w:p>
    <w:p w14:paraId="76AD6C6C" w14:textId="77777777" w:rsidR="005D0173" w:rsidRDefault="005D0173" w:rsidP="005D0173">
      <w:pPr>
        <w:jc w:val="both"/>
        <w:rPr>
          <w:rFonts w:ascii="Georgia" w:hAnsi="Georgia"/>
        </w:rPr>
      </w:pPr>
      <w:r w:rsidRPr="00A129A5">
        <w:rPr>
          <w:rFonts w:ascii="Georgia" w:hAnsi="Georgia"/>
          <w:b/>
        </w:rPr>
        <w:lastRenderedPageBreak/>
        <w:t>In 2015, more than 70 percent of H-2B visa holders were from Mexico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Of the remainder, </w:t>
      </w:r>
      <w:r w:rsidRPr="002054AE">
        <w:rPr>
          <w:rFonts w:ascii="Georgia" w:hAnsi="Georgia"/>
        </w:rPr>
        <w:t xml:space="preserve">Jamaica, Guatemala, the Philippines, and Great Britain were the countries </w:t>
      </w:r>
      <w:r>
        <w:rPr>
          <w:rFonts w:ascii="Georgia" w:hAnsi="Georgia"/>
        </w:rPr>
        <w:t>who</w:t>
      </w:r>
      <w:r w:rsidRPr="002054AE">
        <w:rPr>
          <w:rFonts w:ascii="Georgia" w:hAnsi="Georgia"/>
        </w:rPr>
        <w:t xml:space="preserve"> sen</w:t>
      </w:r>
      <w:r>
        <w:rPr>
          <w:rFonts w:ascii="Georgia" w:hAnsi="Georgia"/>
        </w:rPr>
        <w:t>t the most</w:t>
      </w:r>
      <w:r w:rsidRPr="002054AE">
        <w:rPr>
          <w:rFonts w:ascii="Georgia" w:hAnsi="Georgia"/>
        </w:rPr>
        <w:t xml:space="preserve"> foreign nationals to work in the U</w:t>
      </w:r>
      <w:r>
        <w:rPr>
          <w:rFonts w:ascii="Georgia" w:hAnsi="Georgia"/>
        </w:rPr>
        <w:t>.</w:t>
      </w:r>
      <w:r w:rsidRPr="002054AE">
        <w:rPr>
          <w:rFonts w:ascii="Georgia" w:hAnsi="Georgia"/>
        </w:rPr>
        <w:t>S.</w:t>
      </w:r>
      <w:r>
        <w:rPr>
          <w:rFonts w:ascii="Georgia" w:hAnsi="Georgia"/>
        </w:rPr>
        <w:t xml:space="preserve"> under H-2B visas. </w:t>
      </w:r>
      <w:r w:rsidRPr="002054AE">
        <w:rPr>
          <w:rFonts w:ascii="Georgia" w:hAnsi="Georgia"/>
        </w:rPr>
        <w:t xml:space="preserve"> </w:t>
      </w:r>
    </w:p>
    <w:p w14:paraId="76256BF5" w14:textId="77777777" w:rsidR="005D0173" w:rsidRPr="002054AE" w:rsidRDefault="005D0173" w:rsidP="005D0173">
      <w:pPr>
        <w:jc w:val="both"/>
        <w:rPr>
          <w:rFonts w:ascii="Georgia" w:hAnsi="Georgia"/>
        </w:rPr>
      </w:pPr>
    </w:p>
    <w:p w14:paraId="3B628602" w14:textId="2137967F" w:rsidR="003765AE" w:rsidRPr="00FD0DF6" w:rsidRDefault="003765AE" w:rsidP="007B31AA">
      <w:pPr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 xml:space="preserve">How many H-2B visas </w:t>
      </w:r>
      <w:r>
        <w:rPr>
          <w:rFonts w:ascii="Georgia" w:hAnsi="Georgia"/>
          <w:b/>
          <w:i/>
        </w:rPr>
        <w:t>are</w:t>
      </w:r>
      <w:r w:rsidRPr="00FD0DF6">
        <w:rPr>
          <w:rFonts w:ascii="Georgia" w:hAnsi="Georgia"/>
          <w:b/>
          <w:i/>
        </w:rPr>
        <w:t xml:space="preserve"> grant</w:t>
      </w:r>
      <w:r>
        <w:rPr>
          <w:rFonts w:ascii="Georgia" w:hAnsi="Georgia"/>
          <w:b/>
          <w:i/>
        </w:rPr>
        <w:t>ed</w:t>
      </w:r>
      <w:r w:rsidRPr="00FD0DF6">
        <w:rPr>
          <w:rFonts w:ascii="Georgia" w:hAnsi="Georgia"/>
          <w:b/>
          <w:i/>
        </w:rPr>
        <w:t xml:space="preserve"> each year? </w:t>
      </w:r>
    </w:p>
    <w:p w14:paraId="4DBBD1CB" w14:textId="1036F4CB" w:rsidR="003765AE" w:rsidRDefault="003765AE" w:rsidP="003765A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Congress caps the annual number of H-2B workers by statute. </w:t>
      </w:r>
      <w:r w:rsidRPr="00A129A5">
        <w:rPr>
          <w:rFonts w:ascii="Georgia" w:hAnsi="Georgia"/>
          <w:b/>
        </w:rPr>
        <w:t xml:space="preserve">The </w:t>
      </w:r>
      <w:r>
        <w:rPr>
          <w:rFonts w:ascii="Georgia" w:hAnsi="Georgia"/>
          <w:b/>
        </w:rPr>
        <w:t xml:space="preserve">current </w:t>
      </w:r>
      <w:r w:rsidRPr="00A129A5">
        <w:rPr>
          <w:rFonts w:ascii="Georgia" w:hAnsi="Georgia"/>
          <w:b/>
        </w:rPr>
        <w:t xml:space="preserve">annual </w:t>
      </w:r>
      <w:hyperlink r:id="rId12" w:history="1">
        <w:r w:rsidRPr="00A129A5">
          <w:rPr>
            <w:rStyle w:val="Hyperlink"/>
            <w:rFonts w:ascii="Georgia" w:hAnsi="Georgia"/>
            <w:b/>
          </w:rPr>
          <w:t>cap</w:t>
        </w:r>
      </w:hyperlink>
      <w:r w:rsidRPr="00A129A5">
        <w:rPr>
          <w:rFonts w:ascii="Georgia" w:hAnsi="Georgia"/>
          <w:b/>
        </w:rPr>
        <w:t xml:space="preserve"> is  66,000 per fiscal year</w:t>
      </w:r>
      <w:r>
        <w:rPr>
          <w:rFonts w:ascii="Georgia" w:hAnsi="Georgia"/>
        </w:rPr>
        <w:t>, with 33,000 issued during the first half of the fiscal year (between October 1 and March 31</w:t>
      </w:r>
      <w:r w:rsidRPr="0098525D">
        <w:rPr>
          <w:rFonts w:ascii="Georgia" w:hAnsi="Georgia"/>
        </w:rPr>
        <w:t>)</w:t>
      </w:r>
      <w:r w:rsidRPr="00A129A5">
        <w:rPr>
          <w:rFonts w:ascii="Georgia" w:hAnsi="Georgia"/>
        </w:rPr>
        <w:t xml:space="preserve"> and </w:t>
      </w:r>
      <w:r w:rsidRPr="002054AE">
        <w:rPr>
          <w:rFonts w:ascii="Georgia" w:hAnsi="Georgia"/>
        </w:rPr>
        <w:t xml:space="preserve">33,000 for the </w:t>
      </w:r>
      <w:r>
        <w:rPr>
          <w:rFonts w:ascii="Georgia" w:hAnsi="Georgia"/>
        </w:rPr>
        <w:t>second</w:t>
      </w:r>
      <w:r w:rsidRPr="002054AE">
        <w:rPr>
          <w:rFonts w:ascii="Georgia" w:hAnsi="Georgia"/>
        </w:rPr>
        <w:t xml:space="preserve"> half of the fiscal year </w:t>
      </w:r>
      <w:r>
        <w:rPr>
          <w:rFonts w:ascii="Georgia" w:hAnsi="Georgia"/>
        </w:rPr>
        <w:t>(between</w:t>
      </w:r>
      <w:r w:rsidRPr="002054AE">
        <w:rPr>
          <w:rFonts w:ascii="Georgia" w:hAnsi="Georgia"/>
        </w:rPr>
        <w:t xml:space="preserve"> April</w:t>
      </w:r>
      <w:r>
        <w:rPr>
          <w:rFonts w:ascii="Georgia" w:hAnsi="Georgia"/>
        </w:rPr>
        <w:t xml:space="preserve"> </w:t>
      </w:r>
      <w:r w:rsidRPr="002054AE">
        <w:rPr>
          <w:rFonts w:ascii="Georgia" w:hAnsi="Georgia"/>
        </w:rPr>
        <w:t>1 and September 30</w:t>
      </w:r>
      <w:r>
        <w:rPr>
          <w:rFonts w:ascii="Georgia" w:hAnsi="Georgia"/>
        </w:rPr>
        <w:t>)</w:t>
      </w:r>
      <w:r w:rsidRPr="002054AE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In March 2018, </w:t>
      </w:r>
      <w:r w:rsidRPr="002054AE">
        <w:rPr>
          <w:rFonts w:ascii="Georgia" w:hAnsi="Georgia"/>
        </w:rPr>
        <w:t xml:space="preserve">Congress passed a </w:t>
      </w:r>
      <w:hyperlink r:id="rId13" w:history="1">
        <w:r w:rsidRPr="002054AE">
          <w:rPr>
            <w:rStyle w:val="Hyperlink"/>
            <w:rFonts w:ascii="Georgia" w:hAnsi="Georgia"/>
          </w:rPr>
          <w:t>spending bill</w:t>
        </w:r>
      </w:hyperlink>
      <w:r w:rsidRPr="002054AE">
        <w:rPr>
          <w:rFonts w:ascii="Georgia" w:hAnsi="Georgia"/>
        </w:rPr>
        <w:t xml:space="preserve"> that allow</w:t>
      </w:r>
      <w:r>
        <w:rPr>
          <w:rFonts w:ascii="Georgia" w:hAnsi="Georgia"/>
        </w:rPr>
        <w:t>s</w:t>
      </w:r>
      <w:r w:rsidRPr="002054AE">
        <w:rPr>
          <w:rFonts w:ascii="Georgia" w:hAnsi="Georgia"/>
        </w:rPr>
        <w:t xml:space="preserve"> the administration to </w:t>
      </w:r>
      <w:r>
        <w:rPr>
          <w:rFonts w:ascii="Georgia" w:hAnsi="Georgia"/>
        </w:rPr>
        <w:t>release additional H-2B visas based on employer need up to the number issued the previous year</w:t>
      </w:r>
      <w:r w:rsidR="004D25BD">
        <w:rPr>
          <w:rFonts w:ascii="Georgia" w:hAnsi="Georgia"/>
        </w:rPr>
        <w:t>, potentially</w:t>
      </w:r>
      <w:r>
        <w:rPr>
          <w:rFonts w:ascii="Georgia" w:hAnsi="Georgia"/>
        </w:rPr>
        <w:t xml:space="preserve"> doubling the number of H-2B visas. </w:t>
      </w:r>
    </w:p>
    <w:p w14:paraId="396C3522" w14:textId="77777777" w:rsidR="003765AE" w:rsidRDefault="003765AE" w:rsidP="003765A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In May, as a result of </w:t>
      </w:r>
      <w:hyperlink r:id="rId14" w:history="1">
        <w:r w:rsidRPr="00ED6AC3">
          <w:rPr>
            <w:rStyle w:val="Hyperlink"/>
            <w:rFonts w:ascii="Georgia" w:hAnsi="Georgia"/>
          </w:rPr>
          <w:t>high demand</w:t>
        </w:r>
      </w:hyperlink>
      <w:r>
        <w:rPr>
          <w:rFonts w:ascii="Georgia" w:hAnsi="Georgia"/>
        </w:rPr>
        <w:t xml:space="preserve"> for foreign workers by employers, DHS </w:t>
      </w:r>
      <w:hyperlink r:id="rId15" w:history="1">
        <w:r w:rsidRPr="00F917E0">
          <w:rPr>
            <w:rStyle w:val="Hyperlink"/>
            <w:rFonts w:ascii="Georgia" w:hAnsi="Georgia"/>
          </w:rPr>
          <w:t xml:space="preserve">Secretary </w:t>
        </w:r>
        <w:r>
          <w:rPr>
            <w:rStyle w:val="Hyperlink"/>
            <w:rFonts w:ascii="Georgia" w:hAnsi="Georgia"/>
          </w:rPr>
          <w:t xml:space="preserve">Kirstjen </w:t>
        </w:r>
        <w:r w:rsidRPr="00F917E0">
          <w:rPr>
            <w:rStyle w:val="Hyperlink"/>
            <w:rFonts w:ascii="Georgia" w:hAnsi="Georgia"/>
          </w:rPr>
          <w:t>Nielsen</w:t>
        </w:r>
      </w:hyperlink>
      <w:r>
        <w:rPr>
          <w:rFonts w:ascii="Georgia" w:hAnsi="Georgia"/>
        </w:rPr>
        <w:t xml:space="preserve"> released 15,000 more H-2B visas for temporary nonimmigrant workers.  </w:t>
      </w:r>
    </w:p>
    <w:p w14:paraId="3A607EFB" w14:textId="77777777" w:rsidR="005D0173" w:rsidRDefault="005D0173" w:rsidP="003765AE">
      <w:pPr>
        <w:jc w:val="both"/>
        <w:rPr>
          <w:rFonts w:ascii="Georgia" w:hAnsi="Georgia"/>
        </w:rPr>
      </w:pPr>
    </w:p>
    <w:p w14:paraId="7FC6B831" w14:textId="77777777" w:rsidR="003765AE" w:rsidRPr="00FD0DF6" w:rsidRDefault="003765AE" w:rsidP="003765AE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>How does an employer qualify for H-2B workers?</w:t>
      </w:r>
    </w:p>
    <w:p w14:paraId="05952B23" w14:textId="527BFAC9" w:rsidR="003765AE" w:rsidRPr="002054AE" w:rsidRDefault="003765AE" w:rsidP="003765A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To </w:t>
      </w:r>
      <w:r w:rsidRPr="002054AE">
        <w:rPr>
          <w:rFonts w:ascii="Georgia" w:hAnsi="Georgia"/>
        </w:rPr>
        <w:t>petition for</w:t>
      </w:r>
      <w:r>
        <w:rPr>
          <w:rFonts w:ascii="Georgia" w:hAnsi="Georgia"/>
        </w:rPr>
        <w:t xml:space="preserve"> an</w:t>
      </w:r>
      <w:r w:rsidRPr="002054AE">
        <w:rPr>
          <w:rFonts w:ascii="Georgia" w:hAnsi="Georgia"/>
        </w:rPr>
        <w:t xml:space="preserve"> H-2B visa worker</w:t>
      </w:r>
      <w:r>
        <w:rPr>
          <w:rFonts w:ascii="Georgia" w:hAnsi="Georgia"/>
        </w:rPr>
        <w:t xml:space="preserve">, an employer must submit a </w:t>
      </w:r>
      <w:hyperlink r:id="rId16" w:history="1">
        <w:r w:rsidRPr="00EA3C64">
          <w:rPr>
            <w:rStyle w:val="Hyperlink"/>
            <w:rFonts w:ascii="Georgia" w:hAnsi="Georgia"/>
          </w:rPr>
          <w:t>temporary labor certification</w:t>
        </w:r>
      </w:hyperlink>
      <w:r>
        <w:rPr>
          <w:rStyle w:val="Hyperlink"/>
          <w:rFonts w:ascii="Georgia" w:hAnsi="Georgia"/>
        </w:rPr>
        <w:t xml:space="preserve"> – a certification granted by the</w:t>
      </w:r>
      <w:r w:rsidR="009C2846">
        <w:rPr>
          <w:rStyle w:val="Hyperlink"/>
          <w:rFonts w:ascii="Georgia" w:hAnsi="Georgia"/>
        </w:rPr>
        <w:t xml:space="preserve"> Department of Labor </w:t>
      </w:r>
      <w:r w:rsidR="004D25BD">
        <w:rPr>
          <w:rStyle w:val="Hyperlink"/>
          <w:rFonts w:ascii="Georgia" w:hAnsi="Georgia"/>
        </w:rPr>
        <w:t>that there</w:t>
      </w:r>
      <w:r>
        <w:rPr>
          <w:rStyle w:val="Hyperlink"/>
          <w:rFonts w:ascii="Georgia" w:hAnsi="Georgia"/>
        </w:rPr>
        <w:t xml:space="preserve"> are no qualified U.S. workers</w:t>
      </w:r>
      <w:r w:rsidR="009C2846">
        <w:rPr>
          <w:rStyle w:val="Hyperlink"/>
          <w:rFonts w:ascii="Georgia" w:hAnsi="Georgia"/>
        </w:rPr>
        <w:t xml:space="preserve"> available for an open position</w:t>
      </w:r>
      <w:r>
        <w:rPr>
          <w:rStyle w:val="Hyperlink"/>
          <w:rFonts w:ascii="Georgia" w:hAnsi="Georgia"/>
        </w:rPr>
        <w:t>.</w:t>
      </w:r>
      <w:r>
        <w:rPr>
          <w:rFonts w:ascii="Georgia" w:hAnsi="Georgia"/>
        </w:rPr>
        <w:t xml:space="preserve"> Next, the employer must </w:t>
      </w:r>
      <w:r w:rsidRPr="002054AE">
        <w:rPr>
          <w:rFonts w:ascii="Georgia" w:hAnsi="Georgia"/>
        </w:rPr>
        <w:t>complet</w:t>
      </w:r>
      <w:r>
        <w:rPr>
          <w:rFonts w:ascii="Georgia" w:hAnsi="Georgia"/>
        </w:rPr>
        <w:t>e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Pr="002054AE">
        <w:rPr>
          <w:rFonts w:ascii="Georgia" w:hAnsi="Georgia"/>
        </w:rPr>
        <w:t xml:space="preserve"> </w:t>
      </w:r>
      <w:hyperlink r:id="rId17" w:history="1">
        <w:r w:rsidRPr="002054AE">
          <w:rPr>
            <w:rStyle w:val="Hyperlink"/>
            <w:rFonts w:ascii="Georgia" w:hAnsi="Georgia"/>
          </w:rPr>
          <w:t>Form I-129, Petition for Nonimmigrant Worker</w:t>
        </w:r>
      </w:hyperlink>
      <w:r w:rsidRPr="002054AE">
        <w:rPr>
          <w:rFonts w:ascii="Georgia" w:hAnsi="Georgia"/>
        </w:rPr>
        <w:t xml:space="preserve">, on behalf of </w:t>
      </w:r>
      <w:r>
        <w:rPr>
          <w:rFonts w:ascii="Georgia" w:hAnsi="Georgia"/>
        </w:rPr>
        <w:t xml:space="preserve">a </w:t>
      </w:r>
      <w:hyperlink r:id="rId18" w:history="1">
        <w:r w:rsidRPr="00EA3C64">
          <w:rPr>
            <w:rStyle w:val="Hyperlink"/>
            <w:rFonts w:ascii="Georgia" w:hAnsi="Georgia"/>
          </w:rPr>
          <w:t>specific prospective foreign national employee</w:t>
        </w:r>
      </w:hyperlink>
      <w:r>
        <w:rPr>
          <w:rFonts w:ascii="Georgia" w:hAnsi="Georgia"/>
        </w:rPr>
        <w:t>, and submit the form to USCIS</w:t>
      </w:r>
      <w:r w:rsidRPr="002054AE">
        <w:rPr>
          <w:rFonts w:ascii="Georgia" w:hAnsi="Georgia"/>
        </w:rPr>
        <w:t xml:space="preserve">. </w:t>
      </w:r>
      <w:r>
        <w:rPr>
          <w:rFonts w:ascii="Georgia" w:hAnsi="Georgia"/>
        </w:rPr>
        <w:t>The p</w:t>
      </w:r>
      <w:r w:rsidRPr="002054AE">
        <w:rPr>
          <w:rFonts w:ascii="Georgia" w:hAnsi="Georgia"/>
        </w:rPr>
        <w:t>etition</w:t>
      </w:r>
      <w:r>
        <w:rPr>
          <w:rFonts w:ascii="Georgia" w:hAnsi="Georgia"/>
        </w:rPr>
        <w:t>ing employ</w:t>
      </w:r>
      <w:r w:rsidRPr="002054AE">
        <w:rPr>
          <w:rFonts w:ascii="Georgia" w:hAnsi="Georgia"/>
        </w:rPr>
        <w:t xml:space="preserve">er has to provide evidence that the H-2B visa </w:t>
      </w:r>
      <w:r>
        <w:rPr>
          <w:rFonts w:ascii="Georgia" w:hAnsi="Georgia"/>
        </w:rPr>
        <w:t>falls into one of the following categories –</w:t>
      </w:r>
      <w:r w:rsidRPr="002054AE">
        <w:rPr>
          <w:rFonts w:ascii="Georgia" w:hAnsi="Georgia"/>
        </w:rPr>
        <w:t xml:space="preserve"> </w:t>
      </w:r>
      <w:hyperlink r:id="rId19" w:anchor="What_is_meant_by_one-time_occurrence" w:history="1">
        <w:r w:rsidRPr="00CC6145">
          <w:rPr>
            <w:rStyle w:val="Hyperlink"/>
            <w:rFonts w:ascii="Georgia" w:hAnsi="Georgia"/>
          </w:rPr>
          <w:t>intermittent need, peak-load need, or seasonal need</w:t>
        </w:r>
      </w:hyperlink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and </w:t>
      </w:r>
      <w:r w:rsidRPr="002054AE">
        <w:rPr>
          <w:rFonts w:ascii="Georgia" w:hAnsi="Georgia"/>
        </w:rPr>
        <w:t xml:space="preserve">is a one-time occurrence. </w:t>
      </w:r>
      <w:r>
        <w:rPr>
          <w:rFonts w:ascii="Georgia" w:hAnsi="Georgia"/>
        </w:rPr>
        <w:t>I</w:t>
      </w:r>
      <w:r w:rsidRPr="002054AE">
        <w:rPr>
          <w:rFonts w:ascii="Georgia" w:hAnsi="Georgia"/>
        </w:rPr>
        <w:t xml:space="preserve">n select </w:t>
      </w:r>
      <w:hyperlink r:id="rId20" w:history="1">
        <w:r w:rsidRPr="00EA3C64">
          <w:rPr>
            <w:rStyle w:val="Hyperlink"/>
            <w:rFonts w:ascii="Georgia" w:hAnsi="Georgia"/>
          </w:rPr>
          <w:t>circumstances</w:t>
        </w:r>
      </w:hyperlink>
      <w:r>
        <w:rPr>
          <w:rFonts w:ascii="Georgia" w:hAnsi="Georgia"/>
        </w:rPr>
        <w:t>, an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>e</w:t>
      </w:r>
      <w:r w:rsidRPr="002054AE">
        <w:rPr>
          <w:rFonts w:ascii="Georgia" w:hAnsi="Georgia"/>
        </w:rPr>
        <w:t xml:space="preserve">mployer may extend </w:t>
      </w:r>
      <w:r>
        <w:rPr>
          <w:rFonts w:ascii="Georgia" w:hAnsi="Georgia"/>
        </w:rPr>
        <w:t xml:space="preserve">the one year </w:t>
      </w:r>
      <w:r w:rsidRPr="002054AE">
        <w:rPr>
          <w:rFonts w:ascii="Georgia" w:hAnsi="Georgia"/>
        </w:rPr>
        <w:t xml:space="preserve">duration </w:t>
      </w:r>
      <w:r>
        <w:rPr>
          <w:rFonts w:ascii="Georgia" w:hAnsi="Georgia"/>
        </w:rPr>
        <w:t>of the H-2B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by </w:t>
      </w:r>
      <w:r w:rsidRPr="002054AE">
        <w:rPr>
          <w:rFonts w:ascii="Georgia" w:hAnsi="Georgia"/>
        </w:rPr>
        <w:t>two years</w:t>
      </w:r>
      <w:r>
        <w:rPr>
          <w:rFonts w:ascii="Georgia" w:hAnsi="Georgia"/>
        </w:rPr>
        <w:t xml:space="preserve">, totaling a maximum duration of three years. </w:t>
      </w:r>
      <w:r w:rsidRPr="002054AE">
        <w:rPr>
          <w:rFonts w:ascii="Georgia" w:hAnsi="Georgia"/>
        </w:rPr>
        <w:t xml:space="preserve"> </w:t>
      </w:r>
    </w:p>
    <w:p w14:paraId="46A49097" w14:textId="77777777" w:rsidR="003765AE" w:rsidRDefault="003765AE" w:rsidP="003765AE">
      <w:pPr>
        <w:jc w:val="both"/>
        <w:rPr>
          <w:rFonts w:ascii="Georgia" w:hAnsi="Georgia"/>
        </w:rPr>
      </w:pPr>
      <w:r w:rsidRPr="002054AE">
        <w:rPr>
          <w:rFonts w:ascii="Georgia" w:hAnsi="Georgia"/>
        </w:rPr>
        <w:lastRenderedPageBreak/>
        <w:t xml:space="preserve">For a more </w:t>
      </w:r>
      <w:r>
        <w:rPr>
          <w:rFonts w:ascii="Georgia" w:hAnsi="Georgia"/>
        </w:rPr>
        <w:t xml:space="preserve">USCIS guidance on the requirements for employers to petition </w:t>
      </w:r>
      <w:r w:rsidRPr="002054AE">
        <w:rPr>
          <w:rFonts w:ascii="Georgia" w:hAnsi="Georgia"/>
        </w:rPr>
        <w:t xml:space="preserve">for H-2B </w:t>
      </w:r>
      <w:r>
        <w:rPr>
          <w:rFonts w:ascii="Georgia" w:hAnsi="Georgia"/>
        </w:rPr>
        <w:t>visas</w:t>
      </w:r>
      <w:r w:rsidRPr="002054AE">
        <w:rPr>
          <w:rFonts w:ascii="Georgia" w:hAnsi="Georgia"/>
        </w:rPr>
        <w:t xml:space="preserve">, click </w:t>
      </w:r>
      <w:hyperlink r:id="rId21" w:history="1">
        <w:r w:rsidRPr="002054AE">
          <w:rPr>
            <w:rStyle w:val="Hyperlink"/>
            <w:rFonts w:ascii="Georgia" w:hAnsi="Georgia"/>
          </w:rPr>
          <w:t>here</w:t>
        </w:r>
      </w:hyperlink>
      <w:r w:rsidRPr="002054AE">
        <w:rPr>
          <w:rFonts w:ascii="Georgia" w:hAnsi="Georgia"/>
        </w:rPr>
        <w:t xml:space="preserve">. </w:t>
      </w:r>
    </w:p>
    <w:p w14:paraId="781F7320" w14:textId="77777777" w:rsidR="007B31AA" w:rsidRPr="002054AE" w:rsidRDefault="007B31AA" w:rsidP="003765AE">
      <w:pPr>
        <w:jc w:val="both"/>
        <w:rPr>
          <w:rFonts w:ascii="Georgia" w:hAnsi="Georgia"/>
        </w:rPr>
      </w:pPr>
    </w:p>
    <w:p w14:paraId="02918810" w14:textId="77D1F95A" w:rsidR="00AB3F62" w:rsidRPr="000D064E" w:rsidRDefault="00683BEB" w:rsidP="000F1239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 xml:space="preserve">What </w:t>
      </w:r>
      <w:r w:rsidR="007B31AA">
        <w:rPr>
          <w:rFonts w:ascii="Georgia" w:hAnsi="Georgia"/>
          <w:b/>
          <w:i/>
        </w:rPr>
        <w:t>must</w:t>
      </w:r>
      <w:r w:rsidR="00A54A1C" w:rsidRPr="00FD0DF6">
        <w:rPr>
          <w:rFonts w:ascii="Georgia" w:hAnsi="Georgia"/>
          <w:b/>
          <w:i/>
        </w:rPr>
        <w:t xml:space="preserve"> a foreign national</w:t>
      </w:r>
      <w:r w:rsidR="00AB3F62" w:rsidRPr="00FD0DF6">
        <w:rPr>
          <w:rFonts w:ascii="Georgia" w:hAnsi="Georgia"/>
          <w:b/>
          <w:i/>
        </w:rPr>
        <w:t xml:space="preserve"> </w:t>
      </w:r>
      <w:r w:rsidR="007B31AA">
        <w:rPr>
          <w:rFonts w:ascii="Georgia" w:hAnsi="Georgia"/>
          <w:b/>
          <w:i/>
        </w:rPr>
        <w:t xml:space="preserve">do </w:t>
      </w:r>
      <w:r w:rsidR="00AB3F62" w:rsidRPr="00FD0DF6">
        <w:rPr>
          <w:rFonts w:ascii="Georgia" w:hAnsi="Georgia"/>
          <w:b/>
          <w:i/>
        </w:rPr>
        <w:t>t</w:t>
      </w:r>
      <w:r w:rsidR="00A54A1C" w:rsidRPr="00FD0DF6">
        <w:rPr>
          <w:rFonts w:ascii="Georgia" w:hAnsi="Georgia"/>
          <w:b/>
          <w:i/>
        </w:rPr>
        <w:t xml:space="preserve">o apply </w:t>
      </w:r>
      <w:r w:rsidR="007342C4">
        <w:rPr>
          <w:rFonts w:ascii="Georgia" w:hAnsi="Georgia"/>
          <w:b/>
          <w:i/>
        </w:rPr>
        <w:t>for an</w:t>
      </w:r>
      <w:r w:rsidR="007342C4" w:rsidRPr="000D064E">
        <w:rPr>
          <w:rFonts w:ascii="Georgia" w:hAnsi="Georgia"/>
          <w:b/>
          <w:i/>
        </w:rPr>
        <w:t xml:space="preserve"> </w:t>
      </w:r>
      <w:r w:rsidR="00AB3F62" w:rsidRPr="000D064E">
        <w:rPr>
          <w:rFonts w:ascii="Georgia" w:hAnsi="Georgia"/>
          <w:b/>
          <w:i/>
        </w:rPr>
        <w:t xml:space="preserve">H-2B visa? </w:t>
      </w:r>
    </w:p>
    <w:p w14:paraId="241D7E98" w14:textId="62BC8167" w:rsidR="006F0D77" w:rsidRPr="002054AE" w:rsidRDefault="00265E59" w:rsidP="000F1239">
      <w:pPr>
        <w:jc w:val="both"/>
        <w:rPr>
          <w:rFonts w:ascii="Georgia" w:hAnsi="Georgia"/>
        </w:rPr>
      </w:pPr>
      <w:r w:rsidRPr="00A129A5">
        <w:rPr>
          <w:rFonts w:ascii="Georgia" w:hAnsi="Georgia"/>
          <w:b/>
        </w:rPr>
        <w:t>P</w:t>
      </w:r>
      <w:r w:rsidR="006F0D77" w:rsidRPr="00A129A5">
        <w:rPr>
          <w:rFonts w:ascii="Georgia" w:hAnsi="Georgia"/>
          <w:b/>
        </w:rPr>
        <w:t xml:space="preserve">rospective </w:t>
      </w:r>
      <w:r w:rsidRPr="00A129A5">
        <w:rPr>
          <w:rFonts w:ascii="Georgia" w:hAnsi="Georgia"/>
          <w:b/>
        </w:rPr>
        <w:t xml:space="preserve">H-2B workers </w:t>
      </w:r>
      <w:r w:rsidR="006F0D77" w:rsidRPr="00A129A5">
        <w:rPr>
          <w:rFonts w:ascii="Georgia" w:hAnsi="Georgia"/>
          <w:b/>
        </w:rPr>
        <w:t>must meet the following requirements:</w:t>
      </w:r>
      <w:r w:rsidR="006F0D77" w:rsidRPr="002054AE">
        <w:rPr>
          <w:rFonts w:ascii="Georgia" w:hAnsi="Georgia"/>
        </w:rPr>
        <w:t xml:space="preserve"> </w:t>
      </w:r>
    </w:p>
    <w:p w14:paraId="26F58E2D" w14:textId="77777777" w:rsidR="00F87980" w:rsidRPr="002054AE" w:rsidRDefault="00F87980" w:rsidP="00F87980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Provide </w:t>
      </w:r>
      <w:r w:rsidRPr="002054AE">
        <w:rPr>
          <w:rFonts w:ascii="Georgia" w:hAnsi="Georgia"/>
        </w:rPr>
        <w:t>Copy of Notice of Approval of H-2B Petition</w:t>
      </w:r>
      <w:r>
        <w:rPr>
          <w:rFonts w:ascii="Georgia" w:hAnsi="Georgia"/>
        </w:rPr>
        <w:t xml:space="preserve"> from the employer</w:t>
      </w:r>
      <w:r w:rsidRPr="002054AE">
        <w:rPr>
          <w:rFonts w:ascii="Georgia" w:hAnsi="Georgia"/>
        </w:rPr>
        <w:t xml:space="preserve">; </w:t>
      </w:r>
      <w:r>
        <w:rPr>
          <w:rFonts w:ascii="Georgia" w:hAnsi="Georgia"/>
        </w:rPr>
        <w:t xml:space="preserve">the </w:t>
      </w:r>
      <w:r w:rsidRPr="002054AE">
        <w:rPr>
          <w:rFonts w:ascii="Georgia" w:hAnsi="Georgia"/>
        </w:rPr>
        <w:t xml:space="preserve">employer petition must be approved before foreign national </w:t>
      </w:r>
      <w:r>
        <w:rPr>
          <w:rFonts w:ascii="Georgia" w:hAnsi="Georgia"/>
        </w:rPr>
        <w:t>can</w:t>
      </w:r>
      <w:r w:rsidRPr="002054AE">
        <w:rPr>
          <w:rFonts w:ascii="Georgia" w:hAnsi="Georgia"/>
        </w:rPr>
        <w:t xml:space="preserve"> be considered for </w:t>
      </w:r>
      <w:r>
        <w:rPr>
          <w:rFonts w:ascii="Georgia" w:hAnsi="Georgia"/>
        </w:rPr>
        <w:t xml:space="preserve">an </w:t>
      </w:r>
      <w:r w:rsidRPr="002054AE">
        <w:rPr>
          <w:rFonts w:ascii="Georgia" w:hAnsi="Georgia"/>
        </w:rPr>
        <w:t>H-2B visa</w:t>
      </w:r>
      <w:r>
        <w:rPr>
          <w:rFonts w:ascii="Georgia" w:hAnsi="Georgia"/>
        </w:rPr>
        <w:t>.</w:t>
      </w:r>
    </w:p>
    <w:p w14:paraId="1A8E4A37" w14:textId="4D0AE5BA" w:rsidR="00AB3F62" w:rsidRPr="002054AE" w:rsidRDefault="00265E59" w:rsidP="000F123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Be a c</w:t>
      </w:r>
      <w:r w:rsidR="00683BEB" w:rsidRPr="002054AE">
        <w:rPr>
          <w:rFonts w:ascii="Georgia" w:hAnsi="Georgia"/>
        </w:rPr>
        <w:t>itizen</w:t>
      </w:r>
      <w:r>
        <w:rPr>
          <w:rFonts w:ascii="Georgia" w:hAnsi="Georgia"/>
        </w:rPr>
        <w:t xml:space="preserve"> of one of the </w:t>
      </w:r>
      <w:r w:rsidR="00683BEB" w:rsidRPr="002054AE">
        <w:rPr>
          <w:rFonts w:ascii="Georgia" w:hAnsi="Georgia"/>
        </w:rPr>
        <w:t xml:space="preserve">eligible H-2B countries. For complete list, click </w:t>
      </w:r>
      <w:hyperlink r:id="rId22" w:history="1">
        <w:r w:rsidR="00683BEB" w:rsidRPr="002054AE">
          <w:rPr>
            <w:rStyle w:val="Hyperlink"/>
            <w:rFonts w:ascii="Georgia" w:hAnsi="Georgia"/>
          </w:rPr>
          <w:t>here</w:t>
        </w:r>
      </w:hyperlink>
      <w:r w:rsidR="00683BEB" w:rsidRPr="002054AE">
        <w:rPr>
          <w:rFonts w:ascii="Georgia" w:hAnsi="Georgia"/>
        </w:rPr>
        <w:t xml:space="preserve">. </w:t>
      </w:r>
    </w:p>
    <w:p w14:paraId="401780C9" w14:textId="42856290" w:rsidR="00265E59" w:rsidRPr="002054AE" w:rsidRDefault="00265E59" w:rsidP="000F123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Provide e</w:t>
      </w:r>
      <w:r w:rsidRPr="002054AE">
        <w:rPr>
          <w:rFonts w:ascii="Georgia" w:hAnsi="Georgia"/>
        </w:rPr>
        <w:t xml:space="preserve">vidence of </w:t>
      </w:r>
      <w:r>
        <w:rPr>
          <w:rFonts w:ascii="Georgia" w:hAnsi="Georgia"/>
        </w:rPr>
        <w:t xml:space="preserve">ongoing </w:t>
      </w:r>
      <w:r w:rsidRPr="002054AE">
        <w:rPr>
          <w:rFonts w:ascii="Georgia" w:hAnsi="Georgia"/>
        </w:rPr>
        <w:t xml:space="preserve">ties to </w:t>
      </w:r>
      <w:r w:rsidR="007342C4">
        <w:rPr>
          <w:rFonts w:ascii="Georgia" w:hAnsi="Georgia"/>
        </w:rPr>
        <w:t xml:space="preserve">their </w:t>
      </w:r>
      <w:r w:rsidRPr="002054AE">
        <w:rPr>
          <w:rFonts w:ascii="Georgia" w:hAnsi="Georgia"/>
        </w:rPr>
        <w:t xml:space="preserve">home country to </w:t>
      </w:r>
      <w:r>
        <w:rPr>
          <w:rFonts w:ascii="Georgia" w:hAnsi="Georgia"/>
        </w:rPr>
        <w:t>demonstrate</w:t>
      </w:r>
      <w:r w:rsidRPr="002054AE">
        <w:rPr>
          <w:rFonts w:ascii="Georgia" w:hAnsi="Georgia"/>
        </w:rPr>
        <w:t xml:space="preserve"> </w:t>
      </w:r>
      <w:r w:rsidR="007342C4">
        <w:rPr>
          <w:rFonts w:ascii="Georgia" w:hAnsi="Georgia"/>
        </w:rPr>
        <w:t>their</w:t>
      </w:r>
      <w:r w:rsidR="007342C4"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likelihood of </w:t>
      </w:r>
      <w:r w:rsidRPr="002054AE">
        <w:rPr>
          <w:rFonts w:ascii="Georgia" w:hAnsi="Georgia"/>
        </w:rPr>
        <w:t xml:space="preserve">return </w:t>
      </w:r>
      <w:r>
        <w:rPr>
          <w:rFonts w:ascii="Georgia" w:hAnsi="Georgia"/>
        </w:rPr>
        <w:t>after the H-2B</w:t>
      </w:r>
      <w:r w:rsidRPr="002054AE">
        <w:rPr>
          <w:rFonts w:ascii="Georgia" w:hAnsi="Georgia"/>
        </w:rPr>
        <w:t xml:space="preserve"> visa expires</w:t>
      </w:r>
      <w:r>
        <w:rPr>
          <w:rFonts w:ascii="Georgia" w:hAnsi="Georgia"/>
        </w:rPr>
        <w:t>.</w:t>
      </w:r>
    </w:p>
    <w:p w14:paraId="2C77C30B" w14:textId="3D8035D5" w:rsidR="00683BEB" w:rsidRPr="00A129A5" w:rsidRDefault="00265E59" w:rsidP="00CF2032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2054AE">
        <w:rPr>
          <w:rFonts w:ascii="Georgia" w:hAnsi="Georgia"/>
        </w:rPr>
        <w:t>Complet</w:t>
      </w:r>
      <w:r>
        <w:rPr>
          <w:rFonts w:ascii="Georgia" w:hAnsi="Georgia"/>
        </w:rPr>
        <w:t>e relevant government forms, including</w:t>
      </w:r>
      <w:r w:rsidRPr="002054AE">
        <w:rPr>
          <w:rFonts w:ascii="Georgia" w:hAnsi="Georgia"/>
        </w:rPr>
        <w:t xml:space="preserve"> </w:t>
      </w:r>
      <w:hyperlink r:id="rId23" w:history="1">
        <w:r w:rsidR="00683BEB" w:rsidRPr="002054AE">
          <w:rPr>
            <w:rStyle w:val="Hyperlink"/>
            <w:rFonts w:ascii="Georgia" w:hAnsi="Georgia"/>
          </w:rPr>
          <w:t>DS-156</w:t>
        </w:r>
      </w:hyperlink>
      <w:r>
        <w:rPr>
          <w:rFonts w:ascii="Georgia" w:hAnsi="Georgia"/>
        </w:rPr>
        <w:t xml:space="preserve"> (</w:t>
      </w:r>
      <w:r w:rsidR="00683BEB" w:rsidRPr="002054AE">
        <w:rPr>
          <w:rFonts w:ascii="Georgia" w:hAnsi="Georgia"/>
        </w:rPr>
        <w:t>Application for Nonimmigrant Visa</w:t>
      </w:r>
      <w:r>
        <w:rPr>
          <w:rFonts w:ascii="Georgia" w:hAnsi="Georgia"/>
        </w:rPr>
        <w:t xml:space="preserve">) and, for </w:t>
      </w:r>
      <w:r w:rsidR="00683BEB" w:rsidRPr="00A129A5">
        <w:rPr>
          <w:rFonts w:ascii="Georgia" w:hAnsi="Georgia"/>
        </w:rPr>
        <w:t>male</w:t>
      </w:r>
      <w:r>
        <w:rPr>
          <w:rFonts w:ascii="Georgia" w:hAnsi="Georgia"/>
        </w:rPr>
        <w:t>s</w:t>
      </w:r>
      <w:r w:rsidR="00683BEB" w:rsidRPr="00A129A5">
        <w:rPr>
          <w:rFonts w:ascii="Georgia" w:hAnsi="Georgia"/>
        </w:rPr>
        <w:t xml:space="preserve"> between 16</w:t>
      </w:r>
      <w:r>
        <w:rPr>
          <w:rFonts w:ascii="Georgia" w:hAnsi="Georgia"/>
        </w:rPr>
        <w:t xml:space="preserve"> and </w:t>
      </w:r>
      <w:r w:rsidR="00683BEB" w:rsidRPr="00A129A5">
        <w:rPr>
          <w:rFonts w:ascii="Georgia" w:hAnsi="Georgia"/>
        </w:rPr>
        <w:t>45 years of age</w:t>
      </w:r>
      <w:r w:rsidR="006F0D77" w:rsidRPr="00A129A5">
        <w:rPr>
          <w:rFonts w:ascii="Georgia" w:hAnsi="Georgia"/>
        </w:rPr>
        <w:t xml:space="preserve">, </w:t>
      </w:r>
      <w:hyperlink r:id="rId24" w:history="1">
        <w:r w:rsidR="00CF2032" w:rsidRPr="00CF2032">
          <w:rPr>
            <w:rStyle w:val="Hyperlink"/>
            <w:rFonts w:ascii="Georgia" w:hAnsi="Georgia"/>
          </w:rPr>
          <w:t>DS-157</w:t>
        </w:r>
      </w:hyperlink>
      <w:r w:rsidR="00CF2032" w:rsidRPr="00CF2032">
        <w:rPr>
          <w:rFonts w:ascii="Georgia" w:hAnsi="Georgia"/>
        </w:rPr>
        <w:t xml:space="preserve"> (Supplemental SIV Chief of Mission Application).</w:t>
      </w:r>
    </w:p>
    <w:p w14:paraId="1F3BA2BD" w14:textId="7C8F44E1" w:rsidR="00683BEB" w:rsidRDefault="00265E59" w:rsidP="000F123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Provide other relevant fees and documentation, including foreign p</w:t>
      </w:r>
      <w:r w:rsidR="00683BEB" w:rsidRPr="002054AE">
        <w:rPr>
          <w:rFonts w:ascii="Georgia" w:hAnsi="Georgia"/>
        </w:rPr>
        <w:t>assport</w:t>
      </w:r>
      <w:r>
        <w:rPr>
          <w:rFonts w:ascii="Georgia" w:hAnsi="Georgia"/>
        </w:rPr>
        <w:t>, passport-style photo, and application fees. The cost of the application fees vary but recently have been</w:t>
      </w:r>
      <w:r w:rsidR="00683BEB" w:rsidRPr="002054AE">
        <w:rPr>
          <w:rFonts w:ascii="Georgia" w:hAnsi="Georgia"/>
        </w:rPr>
        <w:t xml:space="preserve"> estimated to be $</w:t>
      </w:r>
      <w:hyperlink r:id="rId25" w:anchor="temp" w:history="1">
        <w:r w:rsidR="00683BEB" w:rsidRPr="00F3758E">
          <w:rPr>
            <w:rStyle w:val="Hyperlink"/>
            <w:rFonts w:ascii="Georgia" w:hAnsi="Georgia"/>
          </w:rPr>
          <w:t>190</w:t>
        </w:r>
      </w:hyperlink>
      <w:r w:rsidR="00683BEB" w:rsidRPr="002054AE">
        <w:rPr>
          <w:rFonts w:ascii="Georgia" w:hAnsi="Georgia"/>
        </w:rPr>
        <w:t>.</w:t>
      </w:r>
    </w:p>
    <w:p w14:paraId="09996643" w14:textId="77777777" w:rsidR="00C05821" w:rsidRPr="00FD0DF6" w:rsidRDefault="00C05821" w:rsidP="00FD0DF6">
      <w:pPr>
        <w:pStyle w:val="ListParagraph"/>
        <w:jc w:val="both"/>
        <w:rPr>
          <w:rFonts w:ascii="Georgia" w:hAnsi="Georgia"/>
        </w:rPr>
      </w:pPr>
    </w:p>
    <w:p w14:paraId="7ADC09CA" w14:textId="7C004FA2" w:rsidR="00683BEB" w:rsidRDefault="00683BEB" w:rsidP="000F1239">
      <w:pPr>
        <w:jc w:val="both"/>
        <w:rPr>
          <w:rFonts w:ascii="Georgia" w:hAnsi="Georgia"/>
          <w:b/>
          <w:i/>
        </w:rPr>
      </w:pPr>
      <w:r w:rsidRPr="00FD0DF6">
        <w:rPr>
          <w:rFonts w:ascii="Georgia" w:hAnsi="Georgia"/>
          <w:b/>
          <w:i/>
        </w:rPr>
        <w:t xml:space="preserve">What </w:t>
      </w:r>
      <w:r w:rsidR="00B70D47" w:rsidRPr="00FD0DF6">
        <w:rPr>
          <w:rFonts w:ascii="Georgia" w:hAnsi="Georgia"/>
          <w:b/>
          <w:i/>
        </w:rPr>
        <w:t xml:space="preserve">are the conditions of an </w:t>
      </w:r>
      <w:r w:rsidRPr="00FD0DF6">
        <w:rPr>
          <w:rFonts w:ascii="Georgia" w:hAnsi="Georgia"/>
          <w:b/>
          <w:i/>
        </w:rPr>
        <w:t xml:space="preserve">H-2B visa? </w:t>
      </w:r>
    </w:p>
    <w:p w14:paraId="32FBECDE" w14:textId="15D4B44B" w:rsidR="00DD6E01" w:rsidRPr="00DD6E01" w:rsidRDefault="00DD6E01" w:rsidP="000F123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The following conditions apply to foreign nationals working under H-2B visas:</w:t>
      </w:r>
    </w:p>
    <w:p w14:paraId="667077C7" w14:textId="056ADC89" w:rsidR="00683BEB" w:rsidRPr="002054AE" w:rsidRDefault="00B70D47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Authorization for t</w:t>
      </w:r>
      <w:r w:rsidR="00683BEB" w:rsidRPr="002054AE">
        <w:rPr>
          <w:rFonts w:ascii="Georgia" w:hAnsi="Georgia"/>
        </w:rPr>
        <w:t>emporary work in the U</w:t>
      </w:r>
      <w:r>
        <w:rPr>
          <w:rFonts w:ascii="Georgia" w:hAnsi="Georgia"/>
        </w:rPr>
        <w:t>.</w:t>
      </w:r>
      <w:r w:rsidR="00683BEB" w:rsidRPr="002054AE">
        <w:rPr>
          <w:rFonts w:ascii="Georgia" w:hAnsi="Georgia"/>
        </w:rPr>
        <w:t>S</w:t>
      </w:r>
      <w:r>
        <w:rPr>
          <w:rFonts w:ascii="Georgia" w:hAnsi="Georgia"/>
        </w:rPr>
        <w:t>.</w:t>
      </w:r>
    </w:p>
    <w:p w14:paraId="03AFEEA1" w14:textId="4937A06F" w:rsidR="00683BEB" w:rsidRPr="002054AE" w:rsidRDefault="00B70D47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Eligibility for </w:t>
      </w:r>
      <w:r w:rsidR="001E1D73" w:rsidRPr="002054AE">
        <w:rPr>
          <w:rFonts w:ascii="Georgia" w:hAnsi="Georgia"/>
        </w:rPr>
        <w:t>e</w:t>
      </w:r>
      <w:r w:rsidR="00683BEB" w:rsidRPr="002054AE">
        <w:rPr>
          <w:rFonts w:ascii="Georgia" w:hAnsi="Georgia"/>
        </w:rPr>
        <w:t xml:space="preserve">mployee benefits, </w:t>
      </w:r>
      <w:r w:rsidR="00DD6E01">
        <w:rPr>
          <w:rFonts w:ascii="Georgia" w:hAnsi="Georgia"/>
        </w:rPr>
        <w:t>to the extent they are</w:t>
      </w:r>
      <w:r w:rsidR="00DD6E01" w:rsidRPr="002054AE">
        <w:rPr>
          <w:rFonts w:ascii="Georgia" w:hAnsi="Georgia"/>
        </w:rPr>
        <w:t xml:space="preserve"> </w:t>
      </w:r>
      <w:r w:rsidR="00683BEB" w:rsidRPr="002054AE">
        <w:rPr>
          <w:rFonts w:ascii="Georgia" w:hAnsi="Georgia"/>
        </w:rPr>
        <w:t>offered</w:t>
      </w:r>
      <w:r w:rsidR="00DD6E01">
        <w:rPr>
          <w:rFonts w:ascii="Georgia" w:hAnsi="Georgia"/>
        </w:rPr>
        <w:t xml:space="preserve"> by their employer</w:t>
      </w:r>
      <w:r>
        <w:rPr>
          <w:rFonts w:ascii="Georgia" w:hAnsi="Georgia"/>
        </w:rPr>
        <w:t>.</w:t>
      </w:r>
    </w:p>
    <w:p w14:paraId="0F624818" w14:textId="7612A1C8" w:rsidR="00683BEB" w:rsidRPr="002054AE" w:rsidRDefault="00B70D47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Authorization to</w:t>
      </w:r>
      <w:r w:rsidRPr="002054AE">
        <w:rPr>
          <w:rFonts w:ascii="Georgia" w:hAnsi="Georgia"/>
        </w:rPr>
        <w:t xml:space="preserve"> </w:t>
      </w:r>
      <w:r w:rsidR="001E1D73" w:rsidRPr="002054AE">
        <w:rPr>
          <w:rFonts w:ascii="Georgia" w:hAnsi="Georgia"/>
        </w:rPr>
        <w:t>t</w:t>
      </w:r>
      <w:r w:rsidR="00683BEB" w:rsidRPr="002054AE">
        <w:rPr>
          <w:rFonts w:ascii="Georgia" w:hAnsi="Georgia"/>
        </w:rPr>
        <w:t>ravel into and out of U</w:t>
      </w:r>
      <w:r>
        <w:rPr>
          <w:rFonts w:ascii="Georgia" w:hAnsi="Georgia"/>
        </w:rPr>
        <w:t>.</w:t>
      </w:r>
      <w:r w:rsidR="00683BEB" w:rsidRPr="002054AE">
        <w:rPr>
          <w:rFonts w:ascii="Georgia" w:hAnsi="Georgia"/>
        </w:rPr>
        <w:t>S</w:t>
      </w:r>
      <w:r>
        <w:rPr>
          <w:rFonts w:ascii="Georgia" w:hAnsi="Georgia"/>
        </w:rPr>
        <w:t>.</w:t>
      </w:r>
      <w:r w:rsidR="00683BEB" w:rsidRPr="002054AE">
        <w:rPr>
          <w:rFonts w:ascii="Georgia" w:hAnsi="Georgia"/>
        </w:rPr>
        <w:t xml:space="preserve"> without </w:t>
      </w:r>
      <w:r w:rsidR="007342C4" w:rsidRPr="002054AE">
        <w:rPr>
          <w:rFonts w:ascii="Georgia" w:hAnsi="Georgia"/>
        </w:rPr>
        <w:t>limitation</w:t>
      </w:r>
      <w:r>
        <w:rPr>
          <w:rFonts w:ascii="Georgia" w:hAnsi="Georgia"/>
        </w:rPr>
        <w:t>.</w:t>
      </w:r>
    </w:p>
    <w:p w14:paraId="34914A03" w14:textId="3D2438B5" w:rsidR="00683BEB" w:rsidRPr="002054AE" w:rsidRDefault="00302D1A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Ability to</w:t>
      </w:r>
      <w:r w:rsidR="00683BEB" w:rsidRPr="002054AE">
        <w:rPr>
          <w:rFonts w:ascii="Georgia" w:hAnsi="Georgia"/>
        </w:rPr>
        <w:t xml:space="preserve"> change positions </w:t>
      </w:r>
      <w:r w:rsidR="00743ACA">
        <w:rPr>
          <w:rFonts w:ascii="Georgia" w:hAnsi="Georgia"/>
        </w:rPr>
        <w:t>with</w:t>
      </w:r>
      <w:r w:rsidR="009E3C47">
        <w:rPr>
          <w:rFonts w:ascii="Georgia" w:hAnsi="Georgia"/>
        </w:rPr>
        <w:t xml:space="preserve"> their</w:t>
      </w:r>
      <w:r w:rsidR="009559AA">
        <w:rPr>
          <w:rFonts w:ascii="Georgia" w:hAnsi="Georgia"/>
        </w:rPr>
        <w:t xml:space="preserve"> current H-2B employer</w:t>
      </w:r>
    </w:p>
    <w:p w14:paraId="5ACF4879" w14:textId="77777777" w:rsidR="0085686D" w:rsidRDefault="00302D1A" w:rsidP="000F1239">
      <w:pPr>
        <w:pStyle w:val="ListParagraph"/>
        <w:numPr>
          <w:ilvl w:val="1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For an H-2B worker to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>change</w:t>
      </w:r>
      <w:r w:rsidR="009559AA">
        <w:rPr>
          <w:rFonts w:ascii="Georgia" w:hAnsi="Georgia"/>
        </w:rPr>
        <w:t xml:space="preserve"> </w:t>
      </w:r>
      <w:r w:rsidR="009E3C47">
        <w:rPr>
          <w:rFonts w:ascii="Georgia" w:hAnsi="Georgia"/>
        </w:rPr>
        <w:t>positions</w:t>
      </w:r>
      <w:r w:rsidR="00683BEB" w:rsidRPr="002054AE">
        <w:rPr>
          <w:rFonts w:ascii="Georgia" w:hAnsi="Georgia"/>
        </w:rPr>
        <w:t>, the employer must file a</w:t>
      </w:r>
      <w:r w:rsidR="009559AA">
        <w:rPr>
          <w:rFonts w:ascii="Georgia" w:hAnsi="Georgia"/>
        </w:rPr>
        <w:t xml:space="preserve"> new</w:t>
      </w:r>
      <w:r w:rsidR="00683BEB" w:rsidRPr="002054AE">
        <w:rPr>
          <w:rFonts w:ascii="Georgia" w:hAnsi="Georgia"/>
        </w:rPr>
        <w:t xml:space="preserve"> </w:t>
      </w:r>
      <w:hyperlink r:id="rId26" w:history="1">
        <w:r w:rsidR="00683BEB" w:rsidRPr="002054AE">
          <w:rPr>
            <w:rStyle w:val="Hyperlink"/>
            <w:rFonts w:ascii="Georgia" w:hAnsi="Georgia"/>
          </w:rPr>
          <w:t>Form I-129, the Petition for Nonimmigrant Worker</w:t>
        </w:r>
      </w:hyperlink>
      <w:r w:rsidR="00683BEB" w:rsidRPr="002054AE">
        <w:rPr>
          <w:rFonts w:ascii="Georgia" w:hAnsi="Georgia"/>
        </w:rPr>
        <w:t xml:space="preserve"> and submit to appropriate </w:t>
      </w:r>
      <w:r>
        <w:rPr>
          <w:rFonts w:ascii="Georgia" w:hAnsi="Georgia"/>
        </w:rPr>
        <w:t>USCIS</w:t>
      </w:r>
      <w:r w:rsidR="00683BEB" w:rsidRPr="002054AE">
        <w:rPr>
          <w:rFonts w:ascii="Georgia" w:hAnsi="Georgia"/>
        </w:rPr>
        <w:t xml:space="preserve"> Regional Service Center</w:t>
      </w:r>
      <w:r w:rsidR="00C2075B">
        <w:rPr>
          <w:rFonts w:ascii="Georgia" w:hAnsi="Georgia"/>
        </w:rPr>
        <w:t xml:space="preserve"> for approval.</w:t>
      </w:r>
    </w:p>
    <w:p w14:paraId="44D12D95" w14:textId="31A05FC1" w:rsidR="00683BEB" w:rsidRDefault="00DA76F1" w:rsidP="005E4420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85686D">
        <w:rPr>
          <w:rFonts w:ascii="Georgia" w:hAnsi="Georgia"/>
        </w:rPr>
        <w:t xml:space="preserve">The </w:t>
      </w:r>
      <w:r w:rsidR="0085686D" w:rsidRPr="002054AE">
        <w:rPr>
          <w:rFonts w:ascii="Georgia" w:hAnsi="Georgia"/>
        </w:rPr>
        <w:t>visa is not transferable from one employer to another</w:t>
      </w:r>
      <w:r w:rsidR="0085686D">
        <w:rPr>
          <w:rFonts w:ascii="Georgia" w:hAnsi="Georgia"/>
        </w:rPr>
        <w:t>.</w:t>
      </w:r>
    </w:p>
    <w:p w14:paraId="11C4E40D" w14:textId="3E9A8163" w:rsidR="00EA3F6C" w:rsidRPr="002054AE" w:rsidRDefault="00EA3F6C" w:rsidP="000F1239">
      <w:pPr>
        <w:pStyle w:val="ListParagraph"/>
        <w:numPr>
          <w:ilvl w:val="1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If H-2B visa holder wants to work for new employer in similar position, </w:t>
      </w:r>
      <w:r w:rsidR="00302D1A">
        <w:rPr>
          <w:rFonts w:ascii="Georgia" w:hAnsi="Georgia"/>
        </w:rPr>
        <w:t>the H-2B visa holder would need a new H-2B visa. T</w:t>
      </w:r>
      <w:r>
        <w:rPr>
          <w:rFonts w:ascii="Georgia" w:hAnsi="Georgia"/>
        </w:rPr>
        <w:t xml:space="preserve">he new employer must submit </w:t>
      </w:r>
      <w:hyperlink r:id="rId27" w:history="1">
        <w:r w:rsidRPr="00BA0F49">
          <w:rPr>
            <w:rStyle w:val="Hyperlink"/>
            <w:rFonts w:ascii="Georgia" w:hAnsi="Georgia"/>
          </w:rPr>
          <w:t>ETA Form 750</w:t>
        </w:r>
      </w:hyperlink>
      <w:r>
        <w:rPr>
          <w:rFonts w:ascii="Georgia" w:hAnsi="Georgia"/>
        </w:rPr>
        <w:t xml:space="preserve"> and begin </w:t>
      </w:r>
      <w:r w:rsidR="00302D1A">
        <w:rPr>
          <w:rFonts w:ascii="Georgia" w:hAnsi="Georgia"/>
        </w:rPr>
        <w:t xml:space="preserve">a </w:t>
      </w:r>
      <w:r>
        <w:rPr>
          <w:rFonts w:ascii="Georgia" w:hAnsi="Georgia"/>
        </w:rPr>
        <w:t xml:space="preserve">new H-2B visa process. </w:t>
      </w:r>
    </w:p>
    <w:p w14:paraId="35B9729A" w14:textId="48627B32" w:rsidR="00952840" w:rsidRPr="002054AE" w:rsidRDefault="00C05821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757689">
        <w:rPr>
          <w:rFonts w:ascii="Georgia" w:hAnsi="Georgia"/>
        </w:rPr>
        <w:t xml:space="preserve">ust </w:t>
      </w:r>
      <w:r>
        <w:rPr>
          <w:rFonts w:ascii="Georgia" w:hAnsi="Georgia"/>
        </w:rPr>
        <w:t xml:space="preserve">receive </w:t>
      </w:r>
      <w:r w:rsidR="00757689">
        <w:rPr>
          <w:rFonts w:ascii="Georgia" w:hAnsi="Georgia"/>
        </w:rPr>
        <w:t>g</w:t>
      </w:r>
      <w:r w:rsidR="00952840" w:rsidRPr="002054AE">
        <w:rPr>
          <w:rFonts w:ascii="Georgia" w:hAnsi="Georgia"/>
        </w:rPr>
        <w:t xml:space="preserve">uaranteed job </w:t>
      </w:r>
      <w:r w:rsidR="00327071">
        <w:rPr>
          <w:rFonts w:ascii="Georgia" w:hAnsi="Georgia"/>
        </w:rPr>
        <w:t>offer by employer</w:t>
      </w:r>
      <w:r w:rsidR="00952840" w:rsidRPr="002054AE">
        <w:rPr>
          <w:rFonts w:ascii="Georgia" w:hAnsi="Georgia"/>
        </w:rPr>
        <w:t xml:space="preserve"> </w:t>
      </w:r>
      <w:r w:rsidR="00327071">
        <w:rPr>
          <w:rFonts w:ascii="Georgia" w:hAnsi="Georgia"/>
        </w:rPr>
        <w:t xml:space="preserve">for temporary work </w:t>
      </w:r>
      <w:r w:rsidR="00952840" w:rsidRPr="002054AE">
        <w:rPr>
          <w:rFonts w:ascii="Georgia" w:hAnsi="Georgia"/>
        </w:rPr>
        <w:t>prior to U</w:t>
      </w:r>
      <w:r w:rsidR="00757689">
        <w:rPr>
          <w:rFonts w:ascii="Georgia" w:hAnsi="Georgia"/>
        </w:rPr>
        <w:t>.</w:t>
      </w:r>
      <w:r w:rsidR="00952840" w:rsidRPr="002054AE">
        <w:rPr>
          <w:rFonts w:ascii="Georgia" w:hAnsi="Georgia"/>
        </w:rPr>
        <w:t>S</w:t>
      </w:r>
      <w:r w:rsidR="00757689">
        <w:rPr>
          <w:rFonts w:ascii="Georgia" w:hAnsi="Georgia"/>
        </w:rPr>
        <w:t>.</w:t>
      </w:r>
      <w:r w:rsidR="00952840" w:rsidRPr="002054AE">
        <w:rPr>
          <w:rFonts w:ascii="Georgia" w:hAnsi="Georgia"/>
        </w:rPr>
        <w:t xml:space="preserve"> arrival</w:t>
      </w:r>
      <w:r w:rsidR="00752092">
        <w:rPr>
          <w:rFonts w:ascii="Georgia" w:hAnsi="Georgia"/>
        </w:rPr>
        <w:t xml:space="preserve">. </w:t>
      </w:r>
      <w:r>
        <w:rPr>
          <w:rFonts w:ascii="Georgia" w:hAnsi="Georgia"/>
        </w:rPr>
        <w:t>The f</w:t>
      </w:r>
      <w:r w:rsidR="00752092">
        <w:rPr>
          <w:rFonts w:ascii="Georgia" w:hAnsi="Georgia"/>
        </w:rPr>
        <w:t xml:space="preserve">oreign national is responsible for </w:t>
      </w:r>
      <w:r w:rsidR="00EF5C43">
        <w:rPr>
          <w:rFonts w:ascii="Georgia" w:hAnsi="Georgia"/>
        </w:rPr>
        <w:t xml:space="preserve">finding </w:t>
      </w:r>
      <w:r>
        <w:rPr>
          <w:rFonts w:ascii="Georgia" w:hAnsi="Georgia"/>
        </w:rPr>
        <w:t xml:space="preserve">a </w:t>
      </w:r>
      <w:r w:rsidR="00EF5C43">
        <w:rPr>
          <w:rFonts w:ascii="Georgia" w:hAnsi="Georgia"/>
        </w:rPr>
        <w:t xml:space="preserve">sponsor </w:t>
      </w:r>
      <w:r w:rsidR="00097949">
        <w:rPr>
          <w:rFonts w:ascii="Georgia" w:hAnsi="Georgia"/>
        </w:rPr>
        <w:t>to petition for H-2B</w:t>
      </w:r>
      <w:r w:rsidR="00752092">
        <w:rPr>
          <w:rFonts w:ascii="Georgia" w:hAnsi="Georgia"/>
        </w:rPr>
        <w:t xml:space="preserve"> workers</w:t>
      </w:r>
      <w:r w:rsidR="00EF5C43">
        <w:rPr>
          <w:rFonts w:ascii="Georgia" w:hAnsi="Georgia"/>
        </w:rPr>
        <w:t xml:space="preserve">. </w:t>
      </w:r>
    </w:p>
    <w:p w14:paraId="266E3C5D" w14:textId="13EDEB4C" w:rsidR="00952840" w:rsidRDefault="00692962" w:rsidP="000F1239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Receive </w:t>
      </w:r>
      <w:hyperlink r:id="rId28" w:history="1">
        <w:r w:rsidRPr="00661F09">
          <w:rPr>
            <w:rStyle w:val="Hyperlink"/>
            <w:rFonts w:ascii="Georgia" w:hAnsi="Georgia"/>
          </w:rPr>
          <w:t>prevailing wage rate</w:t>
        </w:r>
      </w:hyperlink>
      <w:r w:rsidR="00661F09">
        <w:rPr>
          <w:rFonts w:ascii="Georgia" w:hAnsi="Georgia"/>
        </w:rPr>
        <w:t xml:space="preserve"> in the locality. The use of the prevailing wage is to ensure that </w:t>
      </w:r>
      <w:r w:rsidR="00757689">
        <w:rPr>
          <w:rFonts w:ascii="Georgia" w:hAnsi="Georgia"/>
        </w:rPr>
        <w:t>H-2B w</w:t>
      </w:r>
      <w:r w:rsidR="00952840" w:rsidRPr="002054AE">
        <w:rPr>
          <w:rFonts w:ascii="Georgia" w:hAnsi="Georgia"/>
        </w:rPr>
        <w:t>orker</w:t>
      </w:r>
      <w:r w:rsidR="00757689">
        <w:rPr>
          <w:rFonts w:ascii="Georgia" w:hAnsi="Georgia"/>
        </w:rPr>
        <w:t xml:space="preserve">s </w:t>
      </w:r>
      <w:r w:rsidR="00952840" w:rsidRPr="002054AE">
        <w:rPr>
          <w:rFonts w:ascii="Georgia" w:hAnsi="Georgia"/>
        </w:rPr>
        <w:t xml:space="preserve">earn </w:t>
      </w:r>
      <w:r w:rsidR="00757689">
        <w:rPr>
          <w:rFonts w:ascii="Georgia" w:hAnsi="Georgia"/>
        </w:rPr>
        <w:t xml:space="preserve">the </w:t>
      </w:r>
      <w:r w:rsidR="00952840" w:rsidRPr="002054AE">
        <w:rPr>
          <w:rFonts w:ascii="Georgia" w:hAnsi="Georgia"/>
        </w:rPr>
        <w:t xml:space="preserve">same wages as </w:t>
      </w:r>
      <w:r w:rsidR="00757689">
        <w:rPr>
          <w:rFonts w:ascii="Georgia" w:hAnsi="Georgia"/>
        </w:rPr>
        <w:t xml:space="preserve">a </w:t>
      </w:r>
      <w:r w:rsidR="00952840" w:rsidRPr="002054AE">
        <w:rPr>
          <w:rFonts w:ascii="Georgia" w:hAnsi="Georgia"/>
        </w:rPr>
        <w:t>U</w:t>
      </w:r>
      <w:r w:rsidR="00757689">
        <w:rPr>
          <w:rFonts w:ascii="Georgia" w:hAnsi="Georgia"/>
        </w:rPr>
        <w:t>.</w:t>
      </w:r>
      <w:r w:rsidR="00952840" w:rsidRPr="002054AE">
        <w:rPr>
          <w:rFonts w:ascii="Georgia" w:hAnsi="Georgia"/>
        </w:rPr>
        <w:t>S</w:t>
      </w:r>
      <w:r w:rsidR="00757689">
        <w:rPr>
          <w:rFonts w:ascii="Georgia" w:hAnsi="Georgia"/>
        </w:rPr>
        <w:t>.</w:t>
      </w:r>
      <w:r w:rsidR="00952840" w:rsidRPr="002054AE">
        <w:rPr>
          <w:rFonts w:ascii="Georgia" w:hAnsi="Georgia"/>
        </w:rPr>
        <w:t xml:space="preserve"> worker in the same occupation</w:t>
      </w:r>
      <w:r w:rsidR="00757689">
        <w:rPr>
          <w:rFonts w:ascii="Georgia" w:hAnsi="Georgia"/>
        </w:rPr>
        <w:t>.</w:t>
      </w:r>
    </w:p>
    <w:p w14:paraId="167FA9B4" w14:textId="77777777" w:rsidR="00CF2032" w:rsidRPr="002054AE" w:rsidRDefault="00CF2032" w:rsidP="00CF2032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2054AE">
        <w:rPr>
          <w:rFonts w:ascii="Georgia" w:hAnsi="Georgia"/>
        </w:rPr>
        <w:t>Dependent</w:t>
      </w:r>
      <w:r>
        <w:rPr>
          <w:rFonts w:ascii="Georgia" w:hAnsi="Georgia"/>
        </w:rPr>
        <w:t xml:space="preserve"> spouses or minor children (under 21 years of age)</w:t>
      </w:r>
      <w:r w:rsidRPr="002054A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are eligible for </w:t>
      </w:r>
      <w:r w:rsidRPr="002054AE">
        <w:rPr>
          <w:rFonts w:ascii="Georgia" w:hAnsi="Georgia"/>
        </w:rPr>
        <w:t xml:space="preserve">an </w:t>
      </w:r>
      <w:hyperlink r:id="rId29" w:history="1">
        <w:r w:rsidRPr="007342C4">
          <w:rPr>
            <w:rStyle w:val="Hyperlink"/>
            <w:rFonts w:ascii="Georgia" w:hAnsi="Georgia"/>
          </w:rPr>
          <w:t>H-4 visa and are permitted</w:t>
        </w:r>
      </w:hyperlink>
      <w:r>
        <w:rPr>
          <w:rFonts w:ascii="Georgia" w:hAnsi="Georgia"/>
        </w:rPr>
        <w:t xml:space="preserve"> to</w:t>
      </w:r>
      <w:r w:rsidRPr="002054AE">
        <w:rPr>
          <w:rFonts w:ascii="Georgia" w:hAnsi="Georgia"/>
        </w:rPr>
        <w:t xml:space="preserve"> reside with </w:t>
      </w:r>
      <w:r>
        <w:rPr>
          <w:rFonts w:ascii="Georgia" w:hAnsi="Georgia"/>
        </w:rPr>
        <w:t xml:space="preserve">the </w:t>
      </w:r>
      <w:r w:rsidRPr="002054AE">
        <w:rPr>
          <w:rFonts w:ascii="Georgia" w:hAnsi="Georgia"/>
        </w:rPr>
        <w:t>visa holder</w:t>
      </w:r>
      <w:r>
        <w:rPr>
          <w:rFonts w:ascii="Georgia" w:hAnsi="Georgia"/>
        </w:rPr>
        <w:t>. Dependent H-4 visa holders are not authorized for employment, but may study in the U.S.</w:t>
      </w:r>
    </w:p>
    <w:p w14:paraId="1813337B" w14:textId="5869B999" w:rsidR="00692962" w:rsidRPr="00CF2032" w:rsidRDefault="00661F09" w:rsidP="00CF2032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No pathway to obtain a green card or citizenship. </w:t>
      </w:r>
      <w:r w:rsidR="00DF4DE0">
        <w:rPr>
          <w:rFonts w:ascii="Georgia" w:hAnsi="Georgia"/>
        </w:rPr>
        <w:t xml:space="preserve">H-2B visa holders are </w:t>
      </w:r>
      <w:r w:rsidR="00692962" w:rsidRPr="00692962">
        <w:rPr>
          <w:rFonts w:ascii="Georgia" w:hAnsi="Georgia"/>
        </w:rPr>
        <w:t>not permanent U.S. residents</w:t>
      </w:r>
      <w:r w:rsidR="00DF4DE0">
        <w:rPr>
          <w:rFonts w:ascii="Georgia" w:hAnsi="Georgia"/>
        </w:rPr>
        <w:t xml:space="preserve">. H-2B workers may obtain a green card through </w:t>
      </w:r>
      <w:r w:rsidR="0085686D">
        <w:rPr>
          <w:rFonts w:ascii="Georgia" w:hAnsi="Georgia"/>
        </w:rPr>
        <w:t>existing</w:t>
      </w:r>
      <w:r w:rsidR="00DF4DE0">
        <w:rPr>
          <w:rFonts w:ascii="Georgia" w:hAnsi="Georgia"/>
        </w:rPr>
        <w:t xml:space="preserve"> avenue</w:t>
      </w:r>
      <w:r w:rsidR="0085686D">
        <w:rPr>
          <w:rFonts w:ascii="Georgia" w:hAnsi="Georgia"/>
        </w:rPr>
        <w:t>s – employment, family, or diversity immigrant visas</w:t>
      </w:r>
      <w:r w:rsidR="00DF4DE0">
        <w:rPr>
          <w:rFonts w:ascii="Georgia" w:hAnsi="Georgia"/>
        </w:rPr>
        <w:t xml:space="preserve">. </w:t>
      </w:r>
    </w:p>
    <w:p w14:paraId="3E67A994" w14:textId="17980932" w:rsidR="005F624C" w:rsidRPr="002054AE" w:rsidRDefault="00952840">
      <w:pPr>
        <w:jc w:val="both"/>
        <w:rPr>
          <w:rFonts w:ascii="Georgia" w:hAnsi="Georgia"/>
        </w:rPr>
      </w:pPr>
      <w:r w:rsidRPr="002054AE">
        <w:rPr>
          <w:rFonts w:ascii="Georgia" w:hAnsi="Georgia"/>
        </w:rPr>
        <w:t xml:space="preserve">For </w:t>
      </w:r>
      <w:r w:rsidR="00C05821">
        <w:rPr>
          <w:rFonts w:ascii="Georgia" w:hAnsi="Georgia"/>
        </w:rPr>
        <w:t>regulations governing</w:t>
      </w:r>
      <w:r w:rsidRPr="002054AE">
        <w:rPr>
          <w:rFonts w:ascii="Georgia" w:hAnsi="Georgia"/>
        </w:rPr>
        <w:t xml:space="preserve"> H-2B worker protections, click </w:t>
      </w:r>
      <w:hyperlink r:id="rId30" w:history="1">
        <w:r w:rsidRPr="002054AE">
          <w:rPr>
            <w:rStyle w:val="Hyperlink"/>
            <w:rFonts w:ascii="Georgia" w:hAnsi="Georgia"/>
          </w:rPr>
          <w:t>here</w:t>
        </w:r>
      </w:hyperlink>
      <w:r w:rsidR="00C05821">
        <w:rPr>
          <w:rStyle w:val="Hyperlink"/>
          <w:rFonts w:ascii="Georgia" w:hAnsi="Georgia"/>
        </w:rPr>
        <w:t>.</w:t>
      </w:r>
    </w:p>
    <w:sectPr w:rsidR="005F624C" w:rsidRPr="002054AE" w:rsidSect="002054AE">
      <w:footerReference w:type="default" r:id="rId31"/>
      <w:head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47494" w14:textId="77777777" w:rsidR="00077771" w:rsidRDefault="00077771" w:rsidP="002054AE">
      <w:pPr>
        <w:spacing w:after="0" w:line="240" w:lineRule="auto"/>
      </w:pPr>
      <w:r>
        <w:separator/>
      </w:r>
    </w:p>
  </w:endnote>
  <w:endnote w:type="continuationSeparator" w:id="0">
    <w:p w14:paraId="7043C2B8" w14:textId="77777777" w:rsidR="00077771" w:rsidRDefault="00077771" w:rsidP="0020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873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58773" w14:textId="6F88240B" w:rsidR="00BA3809" w:rsidRDefault="00BA38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1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F39F8" w14:textId="77777777" w:rsidR="00BA3809" w:rsidRDefault="00BA3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E81E" w14:textId="77777777" w:rsidR="00077771" w:rsidRDefault="00077771" w:rsidP="002054AE">
      <w:pPr>
        <w:spacing w:after="0" w:line="240" w:lineRule="auto"/>
      </w:pPr>
      <w:r>
        <w:separator/>
      </w:r>
    </w:p>
  </w:footnote>
  <w:footnote w:type="continuationSeparator" w:id="0">
    <w:p w14:paraId="2841F09B" w14:textId="77777777" w:rsidR="00077771" w:rsidRDefault="00077771" w:rsidP="0020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4B9F" w14:textId="77777777" w:rsidR="0098525D" w:rsidRDefault="0098525D" w:rsidP="002054AE">
    <w:pPr>
      <w:pStyle w:val="Header"/>
      <w:jc w:val="center"/>
    </w:pPr>
    <w:r>
      <w:rPr>
        <w:noProof/>
      </w:rPr>
      <w:drawing>
        <wp:inline distT="0" distB="0" distL="0" distR="0" wp14:anchorId="550AC757" wp14:editId="198E3783">
          <wp:extent cx="2690446" cy="10672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F Horiz RGB_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31" cy="1081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9DC"/>
    <w:multiLevelType w:val="hybridMultilevel"/>
    <w:tmpl w:val="999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2081"/>
    <w:multiLevelType w:val="hybridMultilevel"/>
    <w:tmpl w:val="6B34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1D4"/>
    <w:multiLevelType w:val="hybridMultilevel"/>
    <w:tmpl w:val="E854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5604"/>
    <w:multiLevelType w:val="hybridMultilevel"/>
    <w:tmpl w:val="8D567F74"/>
    <w:lvl w:ilvl="0" w:tplc="F6605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0"/>
    <w:rsid w:val="0001108B"/>
    <w:rsid w:val="00011E41"/>
    <w:rsid w:val="0001270C"/>
    <w:rsid w:val="00020CE7"/>
    <w:rsid w:val="00023969"/>
    <w:rsid w:val="0006624C"/>
    <w:rsid w:val="000716B1"/>
    <w:rsid w:val="00077771"/>
    <w:rsid w:val="00080774"/>
    <w:rsid w:val="00097949"/>
    <w:rsid w:val="000C1FFF"/>
    <w:rsid w:val="000D064E"/>
    <w:rsid w:val="000F1239"/>
    <w:rsid w:val="000F2325"/>
    <w:rsid w:val="0010101C"/>
    <w:rsid w:val="00106E5C"/>
    <w:rsid w:val="0013630E"/>
    <w:rsid w:val="00140941"/>
    <w:rsid w:val="001420DE"/>
    <w:rsid w:val="00144495"/>
    <w:rsid w:val="0016491C"/>
    <w:rsid w:val="001672F9"/>
    <w:rsid w:val="001774A0"/>
    <w:rsid w:val="001A35D8"/>
    <w:rsid w:val="001A6290"/>
    <w:rsid w:val="001D69C0"/>
    <w:rsid w:val="001E1D73"/>
    <w:rsid w:val="001F43C9"/>
    <w:rsid w:val="00204BEE"/>
    <w:rsid w:val="002054AE"/>
    <w:rsid w:val="0021710C"/>
    <w:rsid w:val="00227FAC"/>
    <w:rsid w:val="00247F89"/>
    <w:rsid w:val="00252FFF"/>
    <w:rsid w:val="00265E59"/>
    <w:rsid w:val="00267DFB"/>
    <w:rsid w:val="002730B8"/>
    <w:rsid w:val="0027560F"/>
    <w:rsid w:val="00295167"/>
    <w:rsid w:val="002A046F"/>
    <w:rsid w:val="002B5C29"/>
    <w:rsid w:val="002C05B2"/>
    <w:rsid w:val="002E2EBD"/>
    <w:rsid w:val="00302D1A"/>
    <w:rsid w:val="0031265B"/>
    <w:rsid w:val="003216E8"/>
    <w:rsid w:val="00327071"/>
    <w:rsid w:val="00337C62"/>
    <w:rsid w:val="00346CDC"/>
    <w:rsid w:val="00360F60"/>
    <w:rsid w:val="003765AE"/>
    <w:rsid w:val="003825D9"/>
    <w:rsid w:val="0038548F"/>
    <w:rsid w:val="00387B15"/>
    <w:rsid w:val="003C65C9"/>
    <w:rsid w:val="003D73CC"/>
    <w:rsid w:val="0040453E"/>
    <w:rsid w:val="00406A39"/>
    <w:rsid w:val="004267EC"/>
    <w:rsid w:val="00437FED"/>
    <w:rsid w:val="00463523"/>
    <w:rsid w:val="00475B0A"/>
    <w:rsid w:val="004C75A4"/>
    <w:rsid w:val="004D25BD"/>
    <w:rsid w:val="004D521D"/>
    <w:rsid w:val="004E1292"/>
    <w:rsid w:val="004F4E1E"/>
    <w:rsid w:val="004F6711"/>
    <w:rsid w:val="00502979"/>
    <w:rsid w:val="00533E63"/>
    <w:rsid w:val="00536409"/>
    <w:rsid w:val="00560E14"/>
    <w:rsid w:val="00584ABB"/>
    <w:rsid w:val="005A2B58"/>
    <w:rsid w:val="005B2502"/>
    <w:rsid w:val="005C1191"/>
    <w:rsid w:val="005D0173"/>
    <w:rsid w:val="005D5998"/>
    <w:rsid w:val="005E4420"/>
    <w:rsid w:val="005F624C"/>
    <w:rsid w:val="0061488C"/>
    <w:rsid w:val="00625A34"/>
    <w:rsid w:val="006260F0"/>
    <w:rsid w:val="0063614F"/>
    <w:rsid w:val="00652C05"/>
    <w:rsid w:val="00661F09"/>
    <w:rsid w:val="006733BF"/>
    <w:rsid w:val="00673EC1"/>
    <w:rsid w:val="00683BEB"/>
    <w:rsid w:val="00690B0A"/>
    <w:rsid w:val="00692962"/>
    <w:rsid w:val="006C64E5"/>
    <w:rsid w:val="006E144E"/>
    <w:rsid w:val="006F0D77"/>
    <w:rsid w:val="007020D9"/>
    <w:rsid w:val="00710F51"/>
    <w:rsid w:val="00714BCA"/>
    <w:rsid w:val="00723D11"/>
    <w:rsid w:val="007342C4"/>
    <w:rsid w:val="00743ACA"/>
    <w:rsid w:val="00752092"/>
    <w:rsid w:val="00757689"/>
    <w:rsid w:val="00762F97"/>
    <w:rsid w:val="0076389C"/>
    <w:rsid w:val="0078370A"/>
    <w:rsid w:val="007A56B3"/>
    <w:rsid w:val="007B31AA"/>
    <w:rsid w:val="007B3C29"/>
    <w:rsid w:val="007D2149"/>
    <w:rsid w:val="007E046D"/>
    <w:rsid w:val="007F1FA4"/>
    <w:rsid w:val="007F6683"/>
    <w:rsid w:val="00824E72"/>
    <w:rsid w:val="00846F0F"/>
    <w:rsid w:val="0085686D"/>
    <w:rsid w:val="00865230"/>
    <w:rsid w:val="0087247A"/>
    <w:rsid w:val="008738DA"/>
    <w:rsid w:val="0089421E"/>
    <w:rsid w:val="008B2E54"/>
    <w:rsid w:val="008C085B"/>
    <w:rsid w:val="00940B1B"/>
    <w:rsid w:val="00952840"/>
    <w:rsid w:val="009559AA"/>
    <w:rsid w:val="00981B0A"/>
    <w:rsid w:val="0098525D"/>
    <w:rsid w:val="009A421D"/>
    <w:rsid w:val="009B04E5"/>
    <w:rsid w:val="009C2846"/>
    <w:rsid w:val="009E3C47"/>
    <w:rsid w:val="009E5844"/>
    <w:rsid w:val="00A043A6"/>
    <w:rsid w:val="00A07901"/>
    <w:rsid w:val="00A10EB6"/>
    <w:rsid w:val="00A11F28"/>
    <w:rsid w:val="00A129A5"/>
    <w:rsid w:val="00A149EE"/>
    <w:rsid w:val="00A316EC"/>
    <w:rsid w:val="00A33B62"/>
    <w:rsid w:val="00A3732F"/>
    <w:rsid w:val="00A54A1C"/>
    <w:rsid w:val="00A62E4C"/>
    <w:rsid w:val="00A9666C"/>
    <w:rsid w:val="00AB3F62"/>
    <w:rsid w:val="00AB6756"/>
    <w:rsid w:val="00AD2C71"/>
    <w:rsid w:val="00AE449D"/>
    <w:rsid w:val="00AE4841"/>
    <w:rsid w:val="00AF1CB3"/>
    <w:rsid w:val="00B10CAC"/>
    <w:rsid w:val="00B12DDA"/>
    <w:rsid w:val="00B22E2A"/>
    <w:rsid w:val="00B35BD5"/>
    <w:rsid w:val="00B46646"/>
    <w:rsid w:val="00B602BD"/>
    <w:rsid w:val="00B70D47"/>
    <w:rsid w:val="00B86F66"/>
    <w:rsid w:val="00B95E69"/>
    <w:rsid w:val="00BA0DCE"/>
    <w:rsid w:val="00BA0F49"/>
    <w:rsid w:val="00BA3809"/>
    <w:rsid w:val="00BB2754"/>
    <w:rsid w:val="00BB5239"/>
    <w:rsid w:val="00BB620F"/>
    <w:rsid w:val="00BC3301"/>
    <w:rsid w:val="00BE6274"/>
    <w:rsid w:val="00BF7EFF"/>
    <w:rsid w:val="00C05821"/>
    <w:rsid w:val="00C0629A"/>
    <w:rsid w:val="00C2075B"/>
    <w:rsid w:val="00C6666B"/>
    <w:rsid w:val="00C8541E"/>
    <w:rsid w:val="00CB0915"/>
    <w:rsid w:val="00CB1A39"/>
    <w:rsid w:val="00CC6145"/>
    <w:rsid w:val="00CC620A"/>
    <w:rsid w:val="00CD16F7"/>
    <w:rsid w:val="00CE3A2E"/>
    <w:rsid w:val="00CE7BAF"/>
    <w:rsid w:val="00CF2032"/>
    <w:rsid w:val="00D0533E"/>
    <w:rsid w:val="00D32CD6"/>
    <w:rsid w:val="00D42EB9"/>
    <w:rsid w:val="00D529AD"/>
    <w:rsid w:val="00D77A06"/>
    <w:rsid w:val="00D8385A"/>
    <w:rsid w:val="00DA76F1"/>
    <w:rsid w:val="00DB618E"/>
    <w:rsid w:val="00DC7830"/>
    <w:rsid w:val="00DD1824"/>
    <w:rsid w:val="00DD6E01"/>
    <w:rsid w:val="00DF2F4A"/>
    <w:rsid w:val="00DF4DE0"/>
    <w:rsid w:val="00E24AB2"/>
    <w:rsid w:val="00E73B20"/>
    <w:rsid w:val="00E75B9A"/>
    <w:rsid w:val="00E80A3D"/>
    <w:rsid w:val="00EA2B3A"/>
    <w:rsid w:val="00EA3C64"/>
    <w:rsid w:val="00EA3F6C"/>
    <w:rsid w:val="00EB7D58"/>
    <w:rsid w:val="00EC54CB"/>
    <w:rsid w:val="00ED57CE"/>
    <w:rsid w:val="00ED5E73"/>
    <w:rsid w:val="00ED6AC3"/>
    <w:rsid w:val="00EE7330"/>
    <w:rsid w:val="00EF5C43"/>
    <w:rsid w:val="00F2387A"/>
    <w:rsid w:val="00F268FD"/>
    <w:rsid w:val="00F3758E"/>
    <w:rsid w:val="00F51CD9"/>
    <w:rsid w:val="00F80061"/>
    <w:rsid w:val="00F86D74"/>
    <w:rsid w:val="00F87980"/>
    <w:rsid w:val="00F917E0"/>
    <w:rsid w:val="00FD0DF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C47A"/>
  <w15:chartTrackingRefBased/>
  <w15:docId w15:val="{5F3BCB11-8B69-456A-9AA1-8E0713D1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B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AE"/>
  </w:style>
  <w:style w:type="paragraph" w:styleId="Footer">
    <w:name w:val="footer"/>
    <w:basedOn w:val="Normal"/>
    <w:link w:val="FooterChar"/>
    <w:uiPriority w:val="99"/>
    <w:unhideWhenUsed/>
    <w:rsid w:val="0020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AE"/>
  </w:style>
  <w:style w:type="character" w:styleId="FollowedHyperlink">
    <w:name w:val="FollowedHyperlink"/>
    <w:basedOn w:val="DefaultParagraphFont"/>
    <w:uiPriority w:val="99"/>
    <w:semiHidden/>
    <w:unhideWhenUsed/>
    <w:rsid w:val="002054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4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0D47"/>
    <w:pPr>
      <w:spacing w:after="0" w:line="240" w:lineRule="auto"/>
    </w:pPr>
  </w:style>
  <w:style w:type="table" w:styleId="TableGrid">
    <w:name w:val="Table Grid"/>
    <w:basedOn w:val="TableNormal"/>
    <w:uiPriority w:val="39"/>
    <w:rsid w:val="0062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org/sgp/crs/homesec/R44306.pdf" TargetMode="External"/><Relationship Id="rId13" Type="http://schemas.openxmlformats.org/officeDocument/2006/relationships/hyperlink" Target="https://www.congress.gov/bill/115th-congress/house-bill/1625/text" TargetMode="External"/><Relationship Id="rId18" Type="http://schemas.openxmlformats.org/officeDocument/2006/relationships/hyperlink" Target="http://www.alllaw.com/articles/nolo/us-immigration/i-129-legal-guide-work-visas.html" TargetMode="External"/><Relationship Id="rId26" Type="http://schemas.openxmlformats.org/officeDocument/2006/relationships/hyperlink" Target="https://www.uscis.gov/i-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scis.gov/working-united-states/temporary-workers/h-2b-temporary-non-agricultural-worker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scis.gov/working-united-states/temporary-workers/h-2b-non-agricultural-workers/cap-count-h-2b-nonimmigrants" TargetMode="External"/><Relationship Id="rId17" Type="http://schemas.openxmlformats.org/officeDocument/2006/relationships/hyperlink" Target="https://www.uscis.gov/i-129" TargetMode="External"/><Relationship Id="rId25" Type="http://schemas.openxmlformats.org/officeDocument/2006/relationships/hyperlink" Target="https://travel.state.gov/content/travel/en/us-visas/visa-information-resources/fees/fees-visa-services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oreignlaborcert.doleta.gov/pdf/ETA_Form_9142B.pdf" TargetMode="External"/><Relationship Id="rId20" Type="http://schemas.openxmlformats.org/officeDocument/2006/relationships/hyperlink" Target="https://www.uscis.gov/sites/default/files/USCIS/Resources/C1en.pdf" TargetMode="External"/><Relationship Id="rId29" Type="http://schemas.openxmlformats.org/officeDocument/2006/relationships/hyperlink" Target="https://www.uscis.gov/working-united-states/temporary-workers/employment-authorization-certain-h-4-dependent-spou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is.gov/sites/default/files/USCIS/Resources/Reports%20and%20Studies/H-2B/FY17-H2B-Cap-Subject-Characteristic-12.07.17.pdf" TargetMode="External"/><Relationship Id="rId24" Type="http://schemas.openxmlformats.org/officeDocument/2006/relationships/hyperlink" Target="https://eforms.state.gov/Forms/ds157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article/us-usa-immigration-visas/u-s-adds-15000-visas-for-seasonal-non-farm-workers-idUSKCN1IQ2XY" TargetMode="External"/><Relationship Id="rId23" Type="http://schemas.openxmlformats.org/officeDocument/2006/relationships/hyperlink" Target="https://www.immihelp.com/forms/ds156fill.pdf" TargetMode="External"/><Relationship Id="rId28" Type="http://schemas.openxmlformats.org/officeDocument/2006/relationships/hyperlink" Target="https://www.dol.gov/whd/regs/compliance/whdfs78c.htm" TargetMode="External"/><Relationship Id="rId10" Type="http://schemas.openxmlformats.org/officeDocument/2006/relationships/hyperlink" Target="https://www.epi.org/publication/frequently-asked-questions-about-the-h-2b-temporary-foreign-worker-program/" TargetMode="External"/><Relationship Id="rId19" Type="http://schemas.openxmlformats.org/officeDocument/2006/relationships/hyperlink" Target="https://www.prideimmigration.com/h-visas/h2b-visa-status-faq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lobalworkers.org/iii-h-2b-workers-us-data" TargetMode="External"/><Relationship Id="rId14" Type="http://schemas.openxmlformats.org/officeDocument/2006/relationships/hyperlink" Target="https://www.uschamber.com/sites/default/files/4-11-18_cap_letter_to_dhs-dol.pdf" TargetMode="External"/><Relationship Id="rId22" Type="http://schemas.openxmlformats.org/officeDocument/2006/relationships/hyperlink" Target="https://www.uscis.gov/news/alerts/uscis-announces-countries-eligible-h-2a-and-h-2b-visa-programs" TargetMode="External"/><Relationship Id="rId27" Type="http://schemas.openxmlformats.org/officeDocument/2006/relationships/hyperlink" Target="https://www.foreignlaborcert.doleta.gov/pdf/ETA_Form_9142B.pdf" TargetMode="External"/><Relationship Id="rId30" Type="http://schemas.openxmlformats.org/officeDocument/2006/relationships/hyperlink" Target="https://www.gpo.gov/fdsys/pkg/FR-2015-04-29/pdf/2015-0969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2DFF-96F6-49FD-AC78-D4EF54EC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Ferri</dc:creator>
  <cp:keywords/>
  <dc:description/>
  <cp:lastModifiedBy>Jacinta Ma</cp:lastModifiedBy>
  <cp:revision>2</cp:revision>
  <dcterms:created xsi:type="dcterms:W3CDTF">2018-07-24T20:44:00Z</dcterms:created>
  <dcterms:modified xsi:type="dcterms:W3CDTF">2018-07-24T20:44:00Z</dcterms:modified>
</cp:coreProperties>
</file>